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AFA97" w14:textId="77777777" w:rsidR="00196C3B" w:rsidRDefault="00196C3B">
      <w:pPr>
        <w:pStyle w:val="Corpodetexto"/>
        <w:rPr>
          <w:sz w:val="20"/>
        </w:rPr>
      </w:pPr>
    </w:p>
    <w:p w14:paraId="5A9C420E" w14:textId="77777777" w:rsidR="00196C3B" w:rsidRDefault="00196C3B">
      <w:pPr>
        <w:pStyle w:val="Corpodetexto"/>
        <w:rPr>
          <w:sz w:val="20"/>
        </w:rPr>
      </w:pPr>
    </w:p>
    <w:p w14:paraId="379EF834" w14:textId="77777777" w:rsidR="00196C3B" w:rsidRDefault="00196C3B">
      <w:pPr>
        <w:pStyle w:val="Corpodetexto"/>
        <w:spacing w:before="5"/>
        <w:rPr>
          <w:sz w:val="25"/>
        </w:rPr>
      </w:pPr>
    </w:p>
    <w:p w14:paraId="68A4AE44" w14:textId="77777777" w:rsidR="00196C3B" w:rsidRDefault="002B7393">
      <w:pPr>
        <w:spacing w:before="91"/>
        <w:ind w:left="118"/>
        <w:rPr>
          <w:i/>
          <w:sz w:val="20"/>
        </w:rPr>
      </w:pPr>
      <w:r>
        <w:rPr>
          <w:i/>
          <w:color w:val="8B8537"/>
          <w:sz w:val="20"/>
        </w:rPr>
        <w:t>CURRICULUM VITAE</w:t>
      </w:r>
    </w:p>
    <w:p w14:paraId="10BE5C92" w14:textId="77777777" w:rsidR="00196C3B" w:rsidRDefault="00B1760C" w:rsidP="00B1760C">
      <w:pPr>
        <w:pStyle w:val="Corpodetexto"/>
        <w:jc w:val="right"/>
        <w:rPr>
          <w:i/>
          <w:sz w:val="20"/>
        </w:rPr>
      </w:pPr>
      <w:r>
        <w:rPr>
          <w:noProof/>
          <w:lang w:val="pt-BR" w:eastAsia="pt-BR"/>
        </w:rPr>
        <w:drawing>
          <wp:inline distT="0" distB="0" distL="0" distR="0" wp14:anchorId="01125C7B" wp14:editId="38727C41">
            <wp:extent cx="985657" cy="1419102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731" cy="147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1F5CC" w14:textId="77777777" w:rsidR="00196C3B" w:rsidRDefault="002B7393">
      <w:pPr>
        <w:pStyle w:val="Ttulo"/>
      </w:pPr>
      <w:r>
        <w:rPr>
          <w:color w:val="0D233D"/>
        </w:rPr>
        <w:t>Gilda Figueiredo Ferraz de Andrade</w:t>
      </w:r>
    </w:p>
    <w:p w14:paraId="6A6F8C1E" w14:textId="77777777" w:rsidR="0058573D" w:rsidRDefault="0058573D" w:rsidP="006F0736">
      <w:pPr>
        <w:pStyle w:val="Corpodetexto"/>
        <w:ind w:firstLine="142"/>
        <w:jc w:val="both"/>
        <w:rPr>
          <w:color w:val="0D233D"/>
          <w:sz w:val="20"/>
        </w:rPr>
      </w:pPr>
    </w:p>
    <w:p w14:paraId="4FFDCFB3" w14:textId="7D957683" w:rsidR="006F0736" w:rsidRPr="006F0736" w:rsidRDefault="006F0736" w:rsidP="006F0736">
      <w:pPr>
        <w:pStyle w:val="Corpodetexto"/>
        <w:spacing w:before="2"/>
        <w:ind w:firstLine="142"/>
        <w:rPr>
          <w:color w:val="0D233D"/>
          <w:sz w:val="20"/>
        </w:rPr>
      </w:pPr>
      <w:r w:rsidRPr="006F0736">
        <w:rPr>
          <w:color w:val="0D233D"/>
          <w:sz w:val="20"/>
        </w:rPr>
        <w:t>E-mail: gilda@figueiredoferraz.adv.br</w:t>
      </w:r>
    </w:p>
    <w:p w14:paraId="5715F33C" w14:textId="5686CEF1" w:rsidR="006F0736" w:rsidRPr="006F0736" w:rsidRDefault="006F0736" w:rsidP="006F0736">
      <w:pPr>
        <w:pStyle w:val="Corpodetexto"/>
        <w:spacing w:before="2"/>
        <w:rPr>
          <w:color w:val="0D233D"/>
          <w:sz w:val="20"/>
        </w:rPr>
      </w:pPr>
      <w:r>
        <w:rPr>
          <w:color w:val="0D233D"/>
          <w:sz w:val="20"/>
        </w:rPr>
        <w:t xml:space="preserve">   </w:t>
      </w:r>
      <w:r w:rsidRPr="006F0736">
        <w:rPr>
          <w:color w:val="0D233D"/>
          <w:sz w:val="20"/>
        </w:rPr>
        <w:t>Registrada na Ordem dos Advogados do Brasil, Seção de São Paulo: Nº 67.415</w:t>
      </w:r>
    </w:p>
    <w:p w14:paraId="002127DB" w14:textId="77777777" w:rsidR="006F0736" w:rsidRPr="006F0736" w:rsidRDefault="006F0736" w:rsidP="006F0736">
      <w:pPr>
        <w:pStyle w:val="Corpodetexto"/>
        <w:spacing w:before="2"/>
        <w:ind w:firstLine="142"/>
        <w:rPr>
          <w:color w:val="0D233D"/>
          <w:sz w:val="20"/>
        </w:rPr>
      </w:pPr>
      <w:r w:rsidRPr="006F0736">
        <w:rPr>
          <w:color w:val="0D233D"/>
          <w:sz w:val="20"/>
        </w:rPr>
        <w:t>Contencioso administrativo e judicial, exclusivamente na área de Direito do Trabalho.</w:t>
      </w:r>
    </w:p>
    <w:p w14:paraId="277DD66B" w14:textId="1302B4FC" w:rsidR="00196C3B" w:rsidRDefault="006F0736" w:rsidP="006F0736">
      <w:pPr>
        <w:pStyle w:val="Corpodetexto"/>
        <w:spacing w:before="2"/>
        <w:ind w:firstLine="142"/>
        <w:rPr>
          <w:color w:val="0D233D"/>
          <w:sz w:val="20"/>
        </w:rPr>
      </w:pPr>
      <w:r w:rsidRPr="006F0736">
        <w:rPr>
          <w:color w:val="0D233D"/>
          <w:sz w:val="20"/>
        </w:rPr>
        <w:t>Idiomas: Francês - Inglês - Espanhol - Italiano.</w:t>
      </w:r>
    </w:p>
    <w:p w14:paraId="620A7AFF" w14:textId="77777777" w:rsidR="006F0736" w:rsidRDefault="006F0736" w:rsidP="006F0736">
      <w:pPr>
        <w:pStyle w:val="Corpodetexto"/>
        <w:spacing w:before="2"/>
        <w:ind w:firstLine="142"/>
        <w:rPr>
          <w:color w:val="0D233D"/>
          <w:sz w:val="20"/>
        </w:rPr>
      </w:pPr>
    </w:p>
    <w:p w14:paraId="30C5C418" w14:textId="77777777" w:rsidR="006F0736" w:rsidRPr="0050122F" w:rsidRDefault="006F0736" w:rsidP="006F0736">
      <w:pPr>
        <w:pStyle w:val="Corpodetexto"/>
        <w:spacing w:before="2"/>
        <w:rPr>
          <w:sz w:val="23"/>
          <w:lang w:val="pt-BR"/>
        </w:rPr>
      </w:pPr>
    </w:p>
    <w:p w14:paraId="21979F24" w14:textId="49DD8003" w:rsidR="00196C3B" w:rsidRPr="0058573D" w:rsidRDefault="006F0736">
      <w:pPr>
        <w:pStyle w:val="Ttulo1"/>
        <w:rPr>
          <w:lang w:val="en-US"/>
        </w:rPr>
      </w:pPr>
      <w:r w:rsidRPr="006F0736">
        <w:rPr>
          <w:color w:val="0D233D"/>
          <w:lang w:val="en-US"/>
        </w:rPr>
        <w:t>Ensino superior e diplomas</w:t>
      </w:r>
    </w:p>
    <w:p w14:paraId="50C0F182" w14:textId="77777777" w:rsidR="00196C3B" w:rsidRPr="0058573D" w:rsidRDefault="00196C3B">
      <w:pPr>
        <w:pStyle w:val="Corpodetexto"/>
        <w:rPr>
          <w:b/>
          <w:i/>
          <w:sz w:val="27"/>
          <w:lang w:val="en-US"/>
        </w:rPr>
      </w:pPr>
    </w:p>
    <w:p w14:paraId="043AE16F" w14:textId="3763FA89" w:rsidR="006F0736" w:rsidRPr="006F0736" w:rsidRDefault="006F0736" w:rsidP="006F0736">
      <w:pPr>
        <w:pStyle w:val="PargrafodaLista"/>
        <w:numPr>
          <w:ilvl w:val="0"/>
          <w:numId w:val="3"/>
        </w:numPr>
        <w:tabs>
          <w:tab w:val="left" w:pos="837"/>
          <w:tab w:val="left" w:pos="838"/>
        </w:tabs>
        <w:spacing w:before="101" w:line="316" w:lineRule="auto"/>
        <w:ind w:right="958"/>
        <w:rPr>
          <w:color w:val="0D233D"/>
          <w:lang w:val="pt-BR"/>
        </w:rPr>
      </w:pPr>
      <w:r w:rsidRPr="006F0736">
        <w:rPr>
          <w:color w:val="0D233D"/>
          <w:lang w:val="pt-BR"/>
        </w:rPr>
        <w:t xml:space="preserve">- Faculdade de Direito da Universidade de São Paulo (USP). Especialização: Direito Empresarial. Conclusão: </w:t>
      </w:r>
      <w:proofErr w:type="gramStart"/>
      <w:r w:rsidRPr="006F0736">
        <w:rPr>
          <w:color w:val="0D233D"/>
          <w:lang w:val="pt-BR"/>
        </w:rPr>
        <w:t>Dezembro</w:t>
      </w:r>
      <w:proofErr w:type="gramEnd"/>
      <w:r w:rsidRPr="006F0736">
        <w:rPr>
          <w:color w:val="0D233D"/>
          <w:lang w:val="pt-BR"/>
        </w:rPr>
        <w:t xml:space="preserve"> de 1981.</w:t>
      </w:r>
    </w:p>
    <w:p w14:paraId="61E70C34" w14:textId="77777777" w:rsidR="006F0736" w:rsidRPr="006F0736" w:rsidRDefault="006F0736" w:rsidP="006F0736">
      <w:pPr>
        <w:pStyle w:val="PargrafodaLista"/>
        <w:numPr>
          <w:ilvl w:val="0"/>
          <w:numId w:val="3"/>
        </w:numPr>
        <w:tabs>
          <w:tab w:val="left" w:pos="837"/>
          <w:tab w:val="left" w:pos="838"/>
        </w:tabs>
        <w:spacing w:before="101" w:line="316" w:lineRule="auto"/>
        <w:ind w:right="958"/>
        <w:rPr>
          <w:color w:val="0D233D"/>
          <w:lang w:val="en-US"/>
        </w:rPr>
      </w:pPr>
      <w:r w:rsidRPr="006F0736">
        <w:rPr>
          <w:color w:val="0D233D"/>
          <w:lang w:val="pt-BR"/>
        </w:rPr>
        <w:t xml:space="preserve">- Especialização em Direito do Trabalho - Faculdade de Direito da USP. Resolução 12 do Conselho Federal de Educação em 1983. Obteve o 1º lugar no vestibular em janeiro de 1988. </w:t>
      </w:r>
      <w:proofErr w:type="spellStart"/>
      <w:r w:rsidRPr="006F0736">
        <w:rPr>
          <w:color w:val="0D233D"/>
          <w:lang w:val="en-US"/>
        </w:rPr>
        <w:t>Conclusão</w:t>
      </w:r>
      <w:proofErr w:type="spellEnd"/>
      <w:r w:rsidRPr="006F0736">
        <w:rPr>
          <w:color w:val="0D233D"/>
          <w:lang w:val="en-US"/>
        </w:rPr>
        <w:t xml:space="preserve">: </w:t>
      </w:r>
      <w:proofErr w:type="spellStart"/>
      <w:r w:rsidRPr="006F0736">
        <w:rPr>
          <w:color w:val="0D233D"/>
          <w:lang w:val="en-US"/>
        </w:rPr>
        <w:t>Dezembro</w:t>
      </w:r>
      <w:proofErr w:type="spellEnd"/>
      <w:r w:rsidRPr="006F0736">
        <w:rPr>
          <w:color w:val="0D233D"/>
          <w:lang w:val="en-US"/>
        </w:rPr>
        <w:t xml:space="preserve"> de 1989.</w:t>
      </w:r>
    </w:p>
    <w:p w14:paraId="44F42ED1" w14:textId="77CC1F86" w:rsidR="0058573D" w:rsidRDefault="006F0736" w:rsidP="006F0736">
      <w:pPr>
        <w:pStyle w:val="PargrafodaLista"/>
        <w:numPr>
          <w:ilvl w:val="0"/>
          <w:numId w:val="3"/>
        </w:numPr>
        <w:tabs>
          <w:tab w:val="left" w:pos="837"/>
          <w:tab w:val="left" w:pos="838"/>
        </w:tabs>
        <w:spacing w:before="101" w:line="316" w:lineRule="auto"/>
        <w:ind w:right="958"/>
        <w:rPr>
          <w:color w:val="0D233D"/>
          <w:lang w:val="pt-BR"/>
        </w:rPr>
      </w:pPr>
      <w:r w:rsidRPr="006F0736">
        <w:rPr>
          <w:color w:val="0D233D"/>
          <w:lang w:val="pt-BR"/>
        </w:rPr>
        <w:t>- Concluiu todos os créditos do Mestrado (sem apresentação de dissertação) na Faculdade de Direito da USP, na área de concentração em Direito do Trabalho, sob a orientação do Professor Octávio Bueno Magano.</w:t>
      </w:r>
    </w:p>
    <w:p w14:paraId="3D9C1AC4" w14:textId="77777777" w:rsidR="006F0736" w:rsidRPr="006F0736" w:rsidRDefault="006F0736" w:rsidP="006F0736">
      <w:pPr>
        <w:pStyle w:val="PargrafodaLista"/>
        <w:tabs>
          <w:tab w:val="left" w:pos="837"/>
          <w:tab w:val="left" w:pos="838"/>
        </w:tabs>
        <w:spacing w:before="101" w:line="316" w:lineRule="auto"/>
        <w:ind w:left="838" w:right="958"/>
        <w:rPr>
          <w:color w:val="0D233D"/>
          <w:lang w:val="pt-BR"/>
        </w:rPr>
      </w:pPr>
    </w:p>
    <w:p w14:paraId="66B4F2FF" w14:textId="773D8A40" w:rsidR="00196C3B" w:rsidRPr="006F0736" w:rsidRDefault="0058573D">
      <w:pPr>
        <w:ind w:left="118"/>
        <w:rPr>
          <w:b/>
          <w:i/>
          <w:sz w:val="24"/>
          <w:lang w:val="pt-BR"/>
        </w:rPr>
      </w:pPr>
      <w:r w:rsidRPr="006F0736">
        <w:rPr>
          <w:b/>
          <w:i/>
          <w:sz w:val="24"/>
          <w:lang w:val="pt-BR"/>
        </w:rPr>
        <w:t>C</w:t>
      </w:r>
      <w:r w:rsidR="006F0736" w:rsidRPr="006F0736">
        <w:rPr>
          <w:b/>
          <w:i/>
          <w:sz w:val="24"/>
          <w:lang w:val="pt-BR"/>
        </w:rPr>
        <w:t>ursos</w:t>
      </w:r>
    </w:p>
    <w:p w14:paraId="46DB1021" w14:textId="77777777" w:rsidR="00196C3B" w:rsidRPr="006F0736" w:rsidRDefault="00196C3B">
      <w:pPr>
        <w:pStyle w:val="Corpodetexto"/>
        <w:spacing w:before="9"/>
        <w:rPr>
          <w:b/>
          <w:i/>
          <w:sz w:val="35"/>
          <w:lang w:val="pt-BR"/>
        </w:rPr>
      </w:pPr>
    </w:p>
    <w:p w14:paraId="1B9BCA05" w14:textId="3597E0F6" w:rsidR="006F0736" w:rsidRPr="006F0736" w:rsidRDefault="006F0736" w:rsidP="006F0736">
      <w:pPr>
        <w:tabs>
          <w:tab w:val="left" w:pos="837"/>
          <w:tab w:val="left" w:pos="838"/>
        </w:tabs>
        <w:spacing w:line="360" w:lineRule="auto"/>
        <w:ind w:right="959"/>
        <w:rPr>
          <w:color w:val="0D233D"/>
          <w:lang w:val="pt-BR"/>
        </w:rPr>
      </w:pPr>
      <w:r w:rsidRPr="006F0736">
        <w:rPr>
          <w:color w:val="0D233D"/>
          <w:lang w:val="pt-BR"/>
        </w:rPr>
        <w:t xml:space="preserve">- Diploma de língua francesa obtido no </w:t>
      </w:r>
      <w:proofErr w:type="spellStart"/>
      <w:r w:rsidRPr="006F0736">
        <w:rPr>
          <w:color w:val="0D233D"/>
          <w:lang w:val="pt-BR"/>
        </w:rPr>
        <w:t>Lycée</w:t>
      </w:r>
      <w:proofErr w:type="spellEnd"/>
      <w:r w:rsidRPr="006F0736">
        <w:rPr>
          <w:color w:val="0D233D"/>
          <w:lang w:val="pt-BR"/>
        </w:rPr>
        <w:t xml:space="preserve"> </w:t>
      </w:r>
      <w:proofErr w:type="spellStart"/>
      <w:r w:rsidRPr="006F0736">
        <w:rPr>
          <w:color w:val="0D233D"/>
          <w:lang w:val="pt-BR"/>
        </w:rPr>
        <w:t>Français</w:t>
      </w:r>
      <w:proofErr w:type="spellEnd"/>
      <w:r w:rsidRPr="006F0736">
        <w:rPr>
          <w:color w:val="0D233D"/>
          <w:lang w:val="pt-BR"/>
        </w:rPr>
        <w:t xml:space="preserve"> de </w:t>
      </w:r>
      <w:proofErr w:type="spellStart"/>
      <w:r w:rsidRPr="006F0736">
        <w:rPr>
          <w:color w:val="0D233D"/>
          <w:lang w:val="pt-BR"/>
        </w:rPr>
        <w:t>Annemasse</w:t>
      </w:r>
      <w:proofErr w:type="spellEnd"/>
      <w:r w:rsidRPr="006F0736">
        <w:rPr>
          <w:color w:val="0D233D"/>
          <w:lang w:val="pt-BR"/>
        </w:rPr>
        <w:t>, França, com o título de "</w:t>
      </w:r>
      <w:proofErr w:type="spellStart"/>
      <w:r w:rsidRPr="006F0736">
        <w:rPr>
          <w:color w:val="0D233D"/>
          <w:lang w:val="pt-BR"/>
        </w:rPr>
        <w:t>Mention</w:t>
      </w:r>
      <w:proofErr w:type="spellEnd"/>
      <w:r w:rsidRPr="006F0736">
        <w:rPr>
          <w:color w:val="0D233D"/>
          <w:lang w:val="pt-BR"/>
        </w:rPr>
        <w:t xml:space="preserve"> </w:t>
      </w:r>
      <w:proofErr w:type="spellStart"/>
      <w:r w:rsidRPr="006F0736">
        <w:rPr>
          <w:color w:val="0D233D"/>
          <w:lang w:val="pt-BR"/>
        </w:rPr>
        <w:t>très</w:t>
      </w:r>
      <w:proofErr w:type="spellEnd"/>
      <w:r w:rsidRPr="006F0736">
        <w:rPr>
          <w:color w:val="0D233D"/>
          <w:lang w:val="pt-BR"/>
        </w:rPr>
        <w:t xml:space="preserve"> </w:t>
      </w:r>
      <w:proofErr w:type="spellStart"/>
      <w:r w:rsidRPr="006F0736">
        <w:rPr>
          <w:color w:val="0D233D"/>
          <w:lang w:val="pt-BR"/>
        </w:rPr>
        <w:t>Honorable</w:t>
      </w:r>
      <w:proofErr w:type="spellEnd"/>
      <w:r w:rsidRPr="006F0736">
        <w:rPr>
          <w:color w:val="0D233D"/>
          <w:lang w:val="pt-BR"/>
        </w:rPr>
        <w:t>".</w:t>
      </w:r>
    </w:p>
    <w:p w14:paraId="42A1DF2F" w14:textId="77777777" w:rsidR="006F0736" w:rsidRPr="006F0736" w:rsidRDefault="006F0736" w:rsidP="006F0736">
      <w:pPr>
        <w:tabs>
          <w:tab w:val="left" w:pos="837"/>
          <w:tab w:val="left" w:pos="838"/>
        </w:tabs>
        <w:spacing w:line="360" w:lineRule="auto"/>
        <w:ind w:right="959"/>
        <w:rPr>
          <w:color w:val="0D233D"/>
          <w:lang w:val="pt-BR"/>
        </w:rPr>
      </w:pPr>
      <w:r w:rsidRPr="006F0736">
        <w:rPr>
          <w:color w:val="0D233D"/>
          <w:lang w:val="pt-BR"/>
        </w:rPr>
        <w:t xml:space="preserve">- Certificado de estudos de língua francesa emitido pela </w:t>
      </w:r>
      <w:proofErr w:type="spellStart"/>
      <w:r w:rsidRPr="006F0736">
        <w:rPr>
          <w:color w:val="0D233D"/>
          <w:lang w:val="pt-BR"/>
        </w:rPr>
        <w:t>École</w:t>
      </w:r>
      <w:proofErr w:type="spellEnd"/>
      <w:r w:rsidRPr="006F0736">
        <w:rPr>
          <w:color w:val="0D233D"/>
          <w:lang w:val="pt-BR"/>
        </w:rPr>
        <w:t xml:space="preserve"> </w:t>
      </w:r>
      <w:proofErr w:type="spellStart"/>
      <w:r w:rsidRPr="006F0736">
        <w:rPr>
          <w:color w:val="0D233D"/>
          <w:lang w:val="pt-BR"/>
        </w:rPr>
        <w:t>Valmont</w:t>
      </w:r>
      <w:proofErr w:type="spellEnd"/>
      <w:r w:rsidRPr="006F0736">
        <w:rPr>
          <w:color w:val="0D233D"/>
          <w:lang w:val="pt-BR"/>
        </w:rPr>
        <w:t xml:space="preserve"> - Lausanne, Suíça.</w:t>
      </w:r>
    </w:p>
    <w:p w14:paraId="56FBDED9" w14:textId="77777777" w:rsidR="006F0736" w:rsidRPr="006F0736" w:rsidRDefault="006F0736" w:rsidP="006F0736">
      <w:pPr>
        <w:tabs>
          <w:tab w:val="left" w:pos="837"/>
          <w:tab w:val="left" w:pos="838"/>
        </w:tabs>
        <w:spacing w:line="360" w:lineRule="auto"/>
        <w:ind w:right="959"/>
        <w:rPr>
          <w:color w:val="0D233D"/>
          <w:lang w:val="pt-BR"/>
        </w:rPr>
      </w:pPr>
      <w:r w:rsidRPr="006F0736">
        <w:rPr>
          <w:color w:val="0D233D"/>
          <w:lang w:val="pt-BR"/>
        </w:rPr>
        <w:t>- Lower Cambridge", Diploma No. 514212157, Curso "</w:t>
      </w:r>
      <w:proofErr w:type="spellStart"/>
      <w:r w:rsidRPr="006F0736">
        <w:rPr>
          <w:color w:val="0D233D"/>
          <w:lang w:val="pt-BR"/>
        </w:rPr>
        <w:t>Exports</w:t>
      </w:r>
      <w:proofErr w:type="spellEnd"/>
      <w:r w:rsidRPr="006F0736">
        <w:rPr>
          <w:color w:val="0D233D"/>
          <w:lang w:val="pt-BR"/>
        </w:rPr>
        <w:t xml:space="preserve">", ministrado pela Universidade de Londres, </w:t>
      </w:r>
      <w:proofErr w:type="spellStart"/>
      <w:r w:rsidRPr="006F0736">
        <w:rPr>
          <w:color w:val="0D233D"/>
          <w:lang w:val="pt-BR"/>
        </w:rPr>
        <w:t>Birkbeck</w:t>
      </w:r>
      <w:proofErr w:type="spellEnd"/>
      <w:r w:rsidRPr="006F0736">
        <w:rPr>
          <w:color w:val="0D233D"/>
          <w:lang w:val="pt-BR"/>
        </w:rPr>
        <w:t xml:space="preserve"> </w:t>
      </w:r>
      <w:proofErr w:type="spellStart"/>
      <w:r w:rsidRPr="006F0736">
        <w:rPr>
          <w:color w:val="0D233D"/>
          <w:lang w:val="pt-BR"/>
        </w:rPr>
        <w:t>College</w:t>
      </w:r>
      <w:proofErr w:type="spellEnd"/>
      <w:r w:rsidRPr="006F0736">
        <w:rPr>
          <w:color w:val="0D233D"/>
          <w:lang w:val="pt-BR"/>
        </w:rPr>
        <w:t>, janeiro de 1979.</w:t>
      </w:r>
    </w:p>
    <w:p w14:paraId="17A0FD55" w14:textId="77777777" w:rsidR="006F0736" w:rsidRPr="006F0736" w:rsidRDefault="006F0736" w:rsidP="006F0736">
      <w:pPr>
        <w:tabs>
          <w:tab w:val="left" w:pos="837"/>
          <w:tab w:val="left" w:pos="838"/>
        </w:tabs>
        <w:spacing w:line="360" w:lineRule="auto"/>
        <w:ind w:right="959"/>
        <w:rPr>
          <w:color w:val="0D233D"/>
          <w:lang w:val="en-US"/>
        </w:rPr>
      </w:pPr>
      <w:r w:rsidRPr="006F0736">
        <w:rPr>
          <w:color w:val="0D233D"/>
          <w:lang w:val="pt-BR"/>
        </w:rPr>
        <w:t xml:space="preserve">- O direito do trabalho em prática. </w:t>
      </w:r>
      <w:r w:rsidRPr="006F0736">
        <w:rPr>
          <w:color w:val="0D233D"/>
          <w:lang w:val="en-US"/>
        </w:rPr>
        <w:t>2022</w:t>
      </w:r>
    </w:p>
    <w:p w14:paraId="0BB503F1" w14:textId="162358D5" w:rsidR="000C2869" w:rsidRDefault="000C2869" w:rsidP="006F0736">
      <w:pPr>
        <w:tabs>
          <w:tab w:val="left" w:pos="837"/>
          <w:tab w:val="left" w:pos="838"/>
        </w:tabs>
        <w:spacing w:line="360" w:lineRule="auto"/>
        <w:ind w:right="959"/>
        <w:rPr>
          <w:color w:val="0D233D"/>
        </w:rPr>
      </w:pPr>
    </w:p>
    <w:p w14:paraId="3A64F7E9" w14:textId="77777777" w:rsidR="000C2869" w:rsidRDefault="000C2869" w:rsidP="0058573D">
      <w:pPr>
        <w:tabs>
          <w:tab w:val="left" w:pos="837"/>
          <w:tab w:val="left" w:pos="838"/>
        </w:tabs>
        <w:spacing w:line="360" w:lineRule="auto"/>
        <w:ind w:right="959"/>
        <w:rPr>
          <w:color w:val="0D233D"/>
        </w:rPr>
      </w:pPr>
    </w:p>
    <w:p w14:paraId="4E878ACC" w14:textId="77777777" w:rsidR="000C2869" w:rsidRDefault="000C2869" w:rsidP="000C2869">
      <w:pPr>
        <w:tabs>
          <w:tab w:val="left" w:pos="837"/>
          <w:tab w:val="left" w:pos="838"/>
        </w:tabs>
        <w:spacing w:line="316" w:lineRule="auto"/>
        <w:ind w:right="959"/>
        <w:rPr>
          <w:color w:val="0D233D"/>
        </w:rPr>
      </w:pPr>
    </w:p>
    <w:p w14:paraId="40E49631" w14:textId="77777777" w:rsidR="000C2869" w:rsidRDefault="000C2869" w:rsidP="000C2869">
      <w:pPr>
        <w:tabs>
          <w:tab w:val="left" w:pos="837"/>
          <w:tab w:val="left" w:pos="838"/>
        </w:tabs>
        <w:spacing w:line="316" w:lineRule="auto"/>
        <w:ind w:right="959"/>
        <w:rPr>
          <w:color w:val="0D233D"/>
        </w:rPr>
      </w:pPr>
    </w:p>
    <w:p w14:paraId="1C62A6BA" w14:textId="77777777" w:rsidR="000C2869" w:rsidRDefault="000C2869" w:rsidP="000C2869">
      <w:pPr>
        <w:tabs>
          <w:tab w:val="left" w:pos="837"/>
          <w:tab w:val="left" w:pos="838"/>
        </w:tabs>
        <w:spacing w:line="316" w:lineRule="auto"/>
        <w:ind w:right="959"/>
        <w:rPr>
          <w:color w:val="0D233D"/>
        </w:rPr>
      </w:pPr>
    </w:p>
    <w:p w14:paraId="0FA2E7A5" w14:textId="77777777" w:rsidR="0058573D" w:rsidRDefault="0058573D" w:rsidP="000C2869">
      <w:pPr>
        <w:tabs>
          <w:tab w:val="left" w:pos="837"/>
          <w:tab w:val="left" w:pos="838"/>
        </w:tabs>
        <w:spacing w:line="316" w:lineRule="auto"/>
        <w:ind w:right="959"/>
        <w:rPr>
          <w:color w:val="0D233D"/>
        </w:rPr>
      </w:pPr>
    </w:p>
    <w:p w14:paraId="779D4FA6" w14:textId="77777777" w:rsidR="0058573D" w:rsidRDefault="0058573D" w:rsidP="000C2869">
      <w:pPr>
        <w:tabs>
          <w:tab w:val="left" w:pos="837"/>
          <w:tab w:val="left" w:pos="838"/>
        </w:tabs>
        <w:spacing w:line="316" w:lineRule="auto"/>
        <w:ind w:right="959"/>
        <w:rPr>
          <w:color w:val="0D233D"/>
        </w:rPr>
      </w:pPr>
    </w:p>
    <w:p w14:paraId="7BA6C5D5" w14:textId="77777777" w:rsidR="00196C3B" w:rsidRDefault="00196C3B">
      <w:pPr>
        <w:pStyle w:val="Corpodetexto"/>
        <w:spacing w:before="1"/>
        <w:rPr>
          <w:sz w:val="28"/>
        </w:rPr>
      </w:pPr>
    </w:p>
    <w:p w14:paraId="480086C5" w14:textId="320D4706" w:rsidR="00196C3B" w:rsidRDefault="006F0736">
      <w:pPr>
        <w:pStyle w:val="Corpodetexto"/>
        <w:spacing w:before="8"/>
        <w:rPr>
          <w:b/>
          <w:bCs/>
          <w:i/>
          <w:iCs/>
          <w:color w:val="0D233D"/>
          <w:sz w:val="24"/>
          <w:szCs w:val="24"/>
        </w:rPr>
      </w:pPr>
      <w:r>
        <w:rPr>
          <w:b/>
          <w:bCs/>
          <w:i/>
          <w:iCs/>
          <w:color w:val="0D233D"/>
          <w:sz w:val="24"/>
          <w:szCs w:val="24"/>
        </w:rPr>
        <w:lastRenderedPageBreak/>
        <w:t>Atividades</w:t>
      </w:r>
      <w:r w:rsidR="0058573D" w:rsidRPr="0058573D">
        <w:rPr>
          <w:b/>
          <w:bCs/>
          <w:i/>
          <w:iCs/>
          <w:color w:val="0D233D"/>
          <w:sz w:val="24"/>
          <w:szCs w:val="24"/>
        </w:rPr>
        <w:t xml:space="preserve"> </w:t>
      </w:r>
      <w:r>
        <w:rPr>
          <w:b/>
          <w:bCs/>
          <w:i/>
          <w:iCs/>
          <w:color w:val="0D233D"/>
          <w:sz w:val="24"/>
          <w:szCs w:val="24"/>
        </w:rPr>
        <w:t xml:space="preserve">profissionais </w:t>
      </w:r>
    </w:p>
    <w:p w14:paraId="573F2049" w14:textId="77777777" w:rsidR="0058573D" w:rsidRDefault="0058573D">
      <w:pPr>
        <w:pStyle w:val="Corpodetexto"/>
        <w:spacing w:before="8"/>
        <w:rPr>
          <w:b/>
          <w:i/>
          <w:sz w:val="35"/>
        </w:rPr>
      </w:pPr>
    </w:p>
    <w:p w14:paraId="2BC67FDD" w14:textId="0C0E97B1" w:rsidR="00196C3B" w:rsidRPr="006F0736" w:rsidRDefault="006F0736" w:rsidP="0058573D">
      <w:pPr>
        <w:pStyle w:val="PargrafodaLista"/>
        <w:numPr>
          <w:ilvl w:val="0"/>
          <w:numId w:val="2"/>
        </w:numPr>
        <w:tabs>
          <w:tab w:val="left" w:pos="837"/>
          <w:tab w:val="left" w:pos="838"/>
        </w:tabs>
        <w:spacing w:before="1" w:line="360" w:lineRule="auto"/>
        <w:ind w:left="838"/>
        <w:jc w:val="left"/>
        <w:rPr>
          <w:lang w:val="pt-BR"/>
        </w:rPr>
      </w:pPr>
      <w:r w:rsidRPr="006F0736">
        <w:rPr>
          <w:i/>
          <w:color w:val="0D233D"/>
          <w:lang w:val="pt-BR"/>
        </w:rPr>
        <w:t>Corporação Bonfiglioli, São Paulo, SP - março de 1982 a junho de 1983.</w:t>
      </w:r>
    </w:p>
    <w:p w14:paraId="6E25F1DB" w14:textId="79B45AD2" w:rsidR="006F0736" w:rsidRPr="006F0736" w:rsidRDefault="006F0736" w:rsidP="006F0736">
      <w:pPr>
        <w:pStyle w:val="PargrafodaLista"/>
        <w:numPr>
          <w:ilvl w:val="1"/>
          <w:numId w:val="2"/>
        </w:numPr>
        <w:tabs>
          <w:tab w:val="left" w:pos="1818"/>
          <w:tab w:val="left" w:pos="1819"/>
        </w:tabs>
        <w:spacing w:before="3" w:line="316" w:lineRule="auto"/>
        <w:ind w:left="1818" w:right="959"/>
        <w:jc w:val="left"/>
        <w:rPr>
          <w:sz w:val="29"/>
        </w:rPr>
      </w:pPr>
      <w:r w:rsidRPr="006F0736">
        <w:rPr>
          <w:color w:val="0D233D"/>
        </w:rPr>
        <w:t>Consejo Jurídico - Abogado Junior. Superior Immediate: Dr. Alcedo Ferreira Mendes.</w:t>
      </w:r>
    </w:p>
    <w:p w14:paraId="6D04AE09" w14:textId="77777777" w:rsidR="006F0736" w:rsidRPr="006F0736" w:rsidRDefault="006F0736" w:rsidP="006F0736">
      <w:pPr>
        <w:pStyle w:val="PargrafodaLista"/>
        <w:tabs>
          <w:tab w:val="left" w:pos="1818"/>
          <w:tab w:val="left" w:pos="1819"/>
        </w:tabs>
        <w:spacing w:before="3" w:line="316" w:lineRule="auto"/>
        <w:ind w:left="1818" w:right="959"/>
        <w:jc w:val="left"/>
        <w:rPr>
          <w:sz w:val="29"/>
        </w:rPr>
      </w:pPr>
    </w:p>
    <w:p w14:paraId="60871997" w14:textId="68EFCB8C" w:rsidR="00196C3B" w:rsidRPr="006F0736" w:rsidRDefault="0058573D">
      <w:pPr>
        <w:pStyle w:val="PargrafodaLista"/>
        <w:numPr>
          <w:ilvl w:val="0"/>
          <w:numId w:val="2"/>
        </w:numPr>
        <w:tabs>
          <w:tab w:val="left" w:pos="837"/>
          <w:tab w:val="left" w:pos="838"/>
        </w:tabs>
        <w:ind w:left="838"/>
        <w:jc w:val="left"/>
        <w:rPr>
          <w:lang w:val="pt-BR"/>
        </w:rPr>
      </w:pPr>
      <w:r w:rsidRPr="006F0736">
        <w:rPr>
          <w:i/>
          <w:color w:val="0D233D"/>
          <w:lang w:val="pt-BR"/>
        </w:rPr>
        <w:t>G</w:t>
      </w:r>
      <w:r w:rsidR="006F0736" w:rsidRPr="006F0736">
        <w:rPr>
          <w:i/>
          <w:color w:val="0D233D"/>
          <w:lang w:val="pt-BR"/>
        </w:rPr>
        <w:t>overno do Distrito Federal, Brasília, DF - junho de 1983 a dezembro de 1985.</w:t>
      </w:r>
    </w:p>
    <w:p w14:paraId="39ED9AC9" w14:textId="59707145" w:rsidR="000C2869" w:rsidRPr="006F0736" w:rsidRDefault="006F0736" w:rsidP="000C2869">
      <w:pPr>
        <w:pStyle w:val="PargrafodaLista"/>
        <w:numPr>
          <w:ilvl w:val="1"/>
          <w:numId w:val="2"/>
        </w:numPr>
        <w:tabs>
          <w:tab w:val="left" w:pos="1818"/>
          <w:tab w:val="left" w:pos="1819"/>
        </w:tabs>
        <w:spacing w:before="86" w:line="316" w:lineRule="auto"/>
        <w:ind w:left="1818" w:right="958"/>
        <w:jc w:val="left"/>
        <w:rPr>
          <w:sz w:val="27"/>
          <w:lang w:val="pt-BR"/>
        </w:rPr>
      </w:pPr>
      <w:r w:rsidRPr="006F0736">
        <w:rPr>
          <w:color w:val="0D233D"/>
          <w:lang w:val="pt-BR"/>
        </w:rPr>
        <w:t xml:space="preserve">Gabinete Civil e Assessoria Jurídica e Institucional do Governador José Aparecido de Oliveira </w:t>
      </w:r>
      <w:r w:rsidR="0058573D" w:rsidRPr="006F0736">
        <w:rPr>
          <w:color w:val="0D233D"/>
          <w:lang w:val="pt-BR"/>
        </w:rPr>
        <w:t xml:space="preserve"> </w:t>
      </w:r>
    </w:p>
    <w:p w14:paraId="6DB11DAB" w14:textId="77777777" w:rsidR="006F0736" w:rsidRPr="006F0736" w:rsidRDefault="006F0736" w:rsidP="006F0736">
      <w:pPr>
        <w:pStyle w:val="PargrafodaLista"/>
        <w:tabs>
          <w:tab w:val="left" w:pos="1818"/>
          <w:tab w:val="left" w:pos="1819"/>
        </w:tabs>
        <w:spacing w:before="86" w:line="316" w:lineRule="auto"/>
        <w:ind w:left="1818" w:right="958"/>
        <w:jc w:val="left"/>
        <w:rPr>
          <w:sz w:val="27"/>
          <w:lang w:val="pt-BR"/>
        </w:rPr>
      </w:pPr>
    </w:p>
    <w:p w14:paraId="6B57DE31" w14:textId="44EA3937" w:rsidR="0058573D" w:rsidRDefault="006F0736" w:rsidP="0058573D">
      <w:pPr>
        <w:pStyle w:val="PargrafodaLista"/>
        <w:numPr>
          <w:ilvl w:val="0"/>
          <w:numId w:val="2"/>
        </w:numPr>
        <w:tabs>
          <w:tab w:val="left" w:pos="837"/>
          <w:tab w:val="left" w:pos="838"/>
        </w:tabs>
        <w:spacing w:before="100" w:line="360" w:lineRule="auto"/>
        <w:ind w:left="838"/>
      </w:pPr>
      <w:r w:rsidRPr="006F0736">
        <w:rPr>
          <w:i/>
          <w:color w:val="0D233D"/>
        </w:rPr>
        <w:t>Bueno Magano Advocacia, São Paulo, SP - December 1989 to August 1992.</w:t>
      </w:r>
    </w:p>
    <w:p w14:paraId="3FE87829" w14:textId="2FF8ABB9" w:rsidR="0058573D" w:rsidRPr="006F0736" w:rsidRDefault="006F0736" w:rsidP="0058573D">
      <w:pPr>
        <w:pStyle w:val="PargrafodaLista"/>
        <w:numPr>
          <w:ilvl w:val="1"/>
          <w:numId w:val="2"/>
        </w:numPr>
        <w:tabs>
          <w:tab w:val="left" w:pos="1819"/>
        </w:tabs>
        <w:spacing w:before="1" w:line="319" w:lineRule="auto"/>
        <w:ind w:left="1818" w:right="959"/>
        <w:rPr>
          <w:sz w:val="29"/>
          <w:lang w:val="pt-BR"/>
        </w:rPr>
      </w:pPr>
      <w:r w:rsidRPr="006F0736">
        <w:rPr>
          <w:color w:val="0D233D"/>
          <w:lang w:val="pt-BR"/>
        </w:rPr>
        <w:t>Advogado sênior trabalhando em todas as atividades preventivas de litígio trabalhista, com amplos serviços de consultoria ao cliente e monitoramento diário das atividades preventivas e de litígio.</w:t>
      </w:r>
    </w:p>
    <w:p w14:paraId="54D33FC1" w14:textId="77777777" w:rsidR="006F0736" w:rsidRPr="006F0736" w:rsidRDefault="006F0736" w:rsidP="006F0736">
      <w:pPr>
        <w:pStyle w:val="PargrafodaLista"/>
        <w:tabs>
          <w:tab w:val="left" w:pos="1819"/>
        </w:tabs>
        <w:spacing w:before="1" w:line="319" w:lineRule="auto"/>
        <w:ind w:left="1818" w:right="959"/>
        <w:rPr>
          <w:sz w:val="29"/>
          <w:lang w:val="pt-BR"/>
        </w:rPr>
      </w:pPr>
    </w:p>
    <w:p w14:paraId="54569F80" w14:textId="1D0DD523" w:rsidR="000C2869" w:rsidRPr="006F0736" w:rsidRDefault="006F0736">
      <w:pPr>
        <w:pStyle w:val="PargrafodaLista"/>
        <w:numPr>
          <w:ilvl w:val="0"/>
          <w:numId w:val="2"/>
        </w:numPr>
        <w:tabs>
          <w:tab w:val="left" w:pos="837"/>
          <w:tab w:val="left" w:pos="838"/>
        </w:tabs>
        <w:ind w:left="838"/>
      </w:pPr>
      <w:r w:rsidRPr="006F0736">
        <w:rPr>
          <w:i/>
          <w:color w:val="0D233D"/>
        </w:rPr>
        <w:t>Demarest e Almeida Advogados, São Paulo, SP - September 1992 to December 1994</w:t>
      </w:r>
    </w:p>
    <w:p w14:paraId="0EA4ADD1" w14:textId="77777777" w:rsidR="006F0736" w:rsidRPr="000C2869" w:rsidRDefault="006F0736" w:rsidP="006F0736">
      <w:pPr>
        <w:pStyle w:val="PargrafodaLista"/>
        <w:tabs>
          <w:tab w:val="left" w:pos="837"/>
          <w:tab w:val="left" w:pos="838"/>
        </w:tabs>
        <w:ind w:left="838"/>
      </w:pPr>
    </w:p>
    <w:p w14:paraId="038C17B2" w14:textId="03C54A70" w:rsidR="0058573D" w:rsidRPr="006F0736" w:rsidRDefault="006F0736" w:rsidP="0058573D">
      <w:pPr>
        <w:pStyle w:val="PargrafodaLista"/>
        <w:numPr>
          <w:ilvl w:val="1"/>
          <w:numId w:val="2"/>
        </w:numPr>
        <w:tabs>
          <w:tab w:val="left" w:pos="1819"/>
        </w:tabs>
        <w:spacing w:before="3" w:line="316" w:lineRule="auto"/>
        <w:ind w:left="1818" w:right="959"/>
        <w:rPr>
          <w:sz w:val="29"/>
          <w:lang w:val="pt-BR"/>
        </w:rPr>
      </w:pPr>
      <w:r w:rsidRPr="006F0736">
        <w:rPr>
          <w:color w:val="0D233D"/>
          <w:lang w:val="pt-BR"/>
        </w:rPr>
        <w:t>Advogado sênior atuando em todas as atividades do contencioso trabalhista preventivo. Superior imediato: Dr. Antônio Carlos Vianna de Barros.</w:t>
      </w:r>
    </w:p>
    <w:p w14:paraId="10B97795" w14:textId="77777777" w:rsidR="006F0736" w:rsidRPr="006F0736" w:rsidRDefault="006F0736" w:rsidP="006F0736">
      <w:pPr>
        <w:pStyle w:val="PargrafodaLista"/>
        <w:tabs>
          <w:tab w:val="left" w:pos="1819"/>
        </w:tabs>
        <w:spacing w:before="3" w:line="316" w:lineRule="auto"/>
        <w:ind w:left="1818" w:right="959"/>
        <w:rPr>
          <w:sz w:val="29"/>
          <w:lang w:val="pt-BR"/>
        </w:rPr>
      </w:pPr>
    </w:p>
    <w:p w14:paraId="3075B4FF" w14:textId="0263F729" w:rsidR="00196C3B" w:rsidRPr="006F0736" w:rsidRDefault="006F0736">
      <w:pPr>
        <w:pStyle w:val="PargrafodaLista"/>
        <w:numPr>
          <w:ilvl w:val="0"/>
          <w:numId w:val="2"/>
        </w:numPr>
        <w:tabs>
          <w:tab w:val="left" w:pos="837"/>
          <w:tab w:val="left" w:pos="838"/>
        </w:tabs>
        <w:spacing w:line="316" w:lineRule="auto"/>
        <w:ind w:right="959" w:firstLine="0"/>
        <w:rPr>
          <w:lang w:val="pt-BR"/>
        </w:rPr>
      </w:pPr>
      <w:r w:rsidRPr="006F0736">
        <w:rPr>
          <w:i/>
          <w:color w:val="0D233D"/>
          <w:lang w:val="pt-BR"/>
        </w:rPr>
        <w:t xml:space="preserve">Figueiredo Ferraz Advocacia, São Paulo, SP - iniciou suas atividades em dezembro de 1994. Sócio fundador, majoritário e gerente. </w:t>
      </w:r>
      <w:r w:rsidR="0058573D" w:rsidRPr="006F0736">
        <w:rPr>
          <w:i/>
          <w:color w:val="0D233D"/>
          <w:lang w:val="pt-BR"/>
        </w:rPr>
        <w:t xml:space="preserve"> </w:t>
      </w:r>
    </w:p>
    <w:p w14:paraId="2EAD705B" w14:textId="54012AB7" w:rsidR="0005327F" w:rsidRPr="006F0736" w:rsidRDefault="006F0736" w:rsidP="000C2869">
      <w:pPr>
        <w:pStyle w:val="PargrafodaLista"/>
        <w:numPr>
          <w:ilvl w:val="1"/>
          <w:numId w:val="2"/>
        </w:numPr>
        <w:tabs>
          <w:tab w:val="left" w:pos="1819"/>
        </w:tabs>
        <w:spacing w:before="11" w:line="321" w:lineRule="auto"/>
        <w:ind w:left="1818" w:right="959"/>
        <w:rPr>
          <w:sz w:val="27"/>
          <w:lang w:val="pt-BR"/>
        </w:rPr>
      </w:pPr>
      <w:r w:rsidRPr="006F0736">
        <w:rPr>
          <w:color w:val="0D233D"/>
          <w:lang w:val="pt-BR"/>
        </w:rPr>
        <w:t>Especialidade: Direito do Trabalho em geral (contencioso e preventivo).</w:t>
      </w:r>
    </w:p>
    <w:p w14:paraId="12AD42B7" w14:textId="0F550B3D" w:rsidR="006F0736" w:rsidRPr="00D40E91" w:rsidRDefault="006F0736" w:rsidP="00D40E91">
      <w:pPr>
        <w:pStyle w:val="PargrafodaLista"/>
        <w:numPr>
          <w:ilvl w:val="1"/>
          <w:numId w:val="2"/>
        </w:numPr>
        <w:tabs>
          <w:tab w:val="left" w:pos="1819"/>
        </w:tabs>
        <w:spacing w:before="11" w:line="321" w:lineRule="auto"/>
        <w:ind w:left="1818" w:right="959"/>
        <w:rPr>
          <w:sz w:val="27"/>
          <w:lang w:val="pt-BR"/>
        </w:rPr>
      </w:pPr>
      <w:r w:rsidRPr="006F0736">
        <w:rPr>
          <w:color w:val="0D233D"/>
          <w:lang w:val="pt-BR"/>
        </w:rPr>
        <w:t>Estrutura totalmente voltada para o atendimento diferenciado e personalizado a clientes em todo o território nacional, em questões preventivas, de direitos individuais e coletivos, e em questões contenciosas administrativas e judiciais em primeira e segunda instâncias e Tribunais Superiores</w:t>
      </w:r>
      <w:r w:rsidR="00842A91">
        <w:rPr>
          <w:color w:val="0D233D"/>
          <w:lang w:val="pt-BR"/>
        </w:rPr>
        <w:t>.</w:t>
      </w:r>
      <w:r w:rsidR="00842A91" w:rsidRPr="00D40E91">
        <w:rPr>
          <w:i/>
          <w:iCs/>
          <w:lang w:val="pt-BR"/>
        </w:rPr>
        <w:tab/>
      </w:r>
    </w:p>
    <w:p w14:paraId="39306DE3" w14:textId="77777777" w:rsidR="00D40E91" w:rsidRPr="00D40E91" w:rsidRDefault="00D40E91" w:rsidP="00D40E91">
      <w:pPr>
        <w:pStyle w:val="PargrafodaLista"/>
        <w:tabs>
          <w:tab w:val="left" w:pos="1819"/>
        </w:tabs>
        <w:spacing w:before="11" w:line="321" w:lineRule="auto"/>
        <w:ind w:left="1818" w:right="959"/>
        <w:rPr>
          <w:sz w:val="27"/>
          <w:lang w:val="pt-BR"/>
        </w:rPr>
      </w:pPr>
    </w:p>
    <w:p w14:paraId="3A3E378F" w14:textId="39180404" w:rsidR="005278BF" w:rsidRPr="005278BF" w:rsidRDefault="006F0736" w:rsidP="005278BF">
      <w:pPr>
        <w:pStyle w:val="Ttulo1"/>
        <w:jc w:val="both"/>
        <w:rPr>
          <w:lang w:val="pt-BR"/>
        </w:rPr>
      </w:pPr>
      <w:r w:rsidRPr="006F0736">
        <w:rPr>
          <w:color w:val="0D233D"/>
          <w:lang w:val="pt-BR"/>
        </w:rPr>
        <w:t>Associações de classe, entidades e instituições</w:t>
      </w:r>
    </w:p>
    <w:p w14:paraId="0BCA7581" w14:textId="77777777" w:rsidR="005278BF" w:rsidRPr="006F0736" w:rsidRDefault="005278BF">
      <w:pPr>
        <w:pStyle w:val="Corpodetexto"/>
        <w:spacing w:before="8"/>
        <w:rPr>
          <w:b/>
          <w:i/>
          <w:sz w:val="35"/>
          <w:lang w:val="pt-BR"/>
        </w:rPr>
      </w:pPr>
    </w:p>
    <w:p w14:paraId="3231A5B7" w14:textId="29B021A5" w:rsidR="00844891" w:rsidRPr="00844891" w:rsidRDefault="00844891" w:rsidP="00844891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>Conselheir</w:t>
      </w:r>
      <w:r w:rsidR="00662E76">
        <w:rPr>
          <w:color w:val="0F243E" w:themeColor="text2" w:themeShade="80"/>
          <w:lang w:val="pt-BR"/>
        </w:rPr>
        <w:t>a</w:t>
      </w:r>
      <w:r w:rsidRPr="00844891">
        <w:rPr>
          <w:color w:val="0F243E" w:themeColor="text2" w:themeShade="80"/>
          <w:lang w:val="pt-BR"/>
        </w:rPr>
        <w:t xml:space="preserve"> eleit</w:t>
      </w:r>
      <w:r w:rsidR="00662E76">
        <w:rPr>
          <w:color w:val="0F243E" w:themeColor="text2" w:themeShade="80"/>
          <w:lang w:val="pt-BR"/>
        </w:rPr>
        <w:t>a</w:t>
      </w:r>
      <w:r w:rsidRPr="00844891">
        <w:rPr>
          <w:color w:val="0F243E" w:themeColor="text2" w:themeShade="80"/>
          <w:lang w:val="pt-BR"/>
        </w:rPr>
        <w:t xml:space="preserve"> da Ordem dos Advogados do Brasil - Seção São Paulo (OAB-SP) nos </w:t>
      </w:r>
      <w:r w:rsidR="001D3864">
        <w:rPr>
          <w:color w:val="0F243E" w:themeColor="text2" w:themeShade="80"/>
          <w:lang w:val="pt-BR"/>
        </w:rPr>
        <w:t>triênios de</w:t>
      </w:r>
      <w:r w:rsidRPr="00844891">
        <w:rPr>
          <w:color w:val="0F243E" w:themeColor="text2" w:themeShade="80"/>
          <w:lang w:val="pt-BR"/>
        </w:rPr>
        <w:t xml:space="preserve"> 1995/1997, 2001/2003, 2010/2012, 2013/2015</w:t>
      </w:r>
      <w:r w:rsidR="005278BF">
        <w:rPr>
          <w:color w:val="0F243E" w:themeColor="text2" w:themeShade="80"/>
          <w:lang w:val="pt-BR"/>
        </w:rPr>
        <w:t xml:space="preserve">, </w:t>
      </w:r>
      <w:r w:rsidRPr="00844891">
        <w:rPr>
          <w:color w:val="0F243E" w:themeColor="text2" w:themeShade="80"/>
          <w:lang w:val="pt-BR"/>
        </w:rPr>
        <w:t>2016/2018</w:t>
      </w:r>
      <w:r w:rsidR="005278BF">
        <w:rPr>
          <w:color w:val="0F243E" w:themeColor="text2" w:themeShade="80"/>
          <w:lang w:val="pt-BR"/>
        </w:rPr>
        <w:t xml:space="preserve"> e 2025/2027.</w:t>
      </w:r>
    </w:p>
    <w:p w14:paraId="35AF3DD7" w14:textId="6C786F47" w:rsidR="00844891" w:rsidRPr="00844891" w:rsidRDefault="00844891" w:rsidP="00844891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>Conselheir</w:t>
      </w:r>
      <w:r w:rsidR="00662E76">
        <w:rPr>
          <w:color w:val="0F243E" w:themeColor="text2" w:themeShade="80"/>
          <w:lang w:val="pt-BR"/>
        </w:rPr>
        <w:t>a</w:t>
      </w:r>
      <w:r w:rsidRPr="00844891">
        <w:rPr>
          <w:color w:val="0F243E" w:themeColor="text2" w:themeShade="80"/>
          <w:lang w:val="pt-BR"/>
        </w:rPr>
        <w:t xml:space="preserve"> da 1ª Turma Julgadora do Conselho de Prerrogativas da OAB-SP desde 2011.</w:t>
      </w:r>
    </w:p>
    <w:p w14:paraId="1EE42B36" w14:textId="6BF22FA3" w:rsidR="00844891" w:rsidRPr="00844891" w:rsidRDefault="00844891" w:rsidP="00844891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>Conselheir</w:t>
      </w:r>
      <w:r w:rsidR="00662E76">
        <w:rPr>
          <w:color w:val="0F243E" w:themeColor="text2" w:themeShade="80"/>
          <w:lang w:val="pt-BR"/>
        </w:rPr>
        <w:t>a</w:t>
      </w:r>
      <w:r w:rsidRPr="00844891">
        <w:rPr>
          <w:color w:val="0F243E" w:themeColor="text2" w:themeShade="80"/>
          <w:lang w:val="pt-BR"/>
        </w:rPr>
        <w:t xml:space="preserve"> Ordinári</w:t>
      </w:r>
      <w:r w:rsidR="00662E76">
        <w:rPr>
          <w:color w:val="0F243E" w:themeColor="text2" w:themeShade="80"/>
          <w:lang w:val="pt-BR"/>
        </w:rPr>
        <w:t>a</w:t>
      </w:r>
      <w:r w:rsidRPr="00844891">
        <w:rPr>
          <w:color w:val="0F243E" w:themeColor="text2" w:themeShade="80"/>
          <w:lang w:val="pt-BR"/>
        </w:rPr>
        <w:t xml:space="preserve"> indicad</w:t>
      </w:r>
      <w:r w:rsidR="00662E76">
        <w:rPr>
          <w:color w:val="0F243E" w:themeColor="text2" w:themeShade="80"/>
          <w:lang w:val="pt-BR"/>
        </w:rPr>
        <w:t>a</w:t>
      </w:r>
      <w:r w:rsidRPr="00844891">
        <w:rPr>
          <w:color w:val="0F243E" w:themeColor="text2" w:themeShade="80"/>
          <w:lang w:val="pt-BR"/>
        </w:rPr>
        <w:t xml:space="preserve"> pelo Presidente Paulo Skaf, da FIESP, para integrar o CONJUR - FIESP - Conselho Superior de Estudos Jurídicos desde 2009. Reeleito para o quinto mandato.</w:t>
      </w:r>
    </w:p>
    <w:p w14:paraId="325A82BF" w14:textId="0D732866" w:rsidR="00844891" w:rsidRDefault="00844891" w:rsidP="00844891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>Membro titular indicado pelo Presidente Paulo Skaf, do CORT - Conselho de Relações do Trabalho - reeleito para o terceiro mandato, de 19 de fevereiro de 2020 a 31 de dezembro de 2020.</w:t>
      </w:r>
    </w:p>
    <w:p w14:paraId="1EB96516" w14:textId="00619392" w:rsidR="007F0099" w:rsidRDefault="007F0099" w:rsidP="00844891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7F0099">
        <w:rPr>
          <w:color w:val="0F243E" w:themeColor="text2" w:themeShade="80"/>
          <w:lang w:val="pt-BR"/>
        </w:rPr>
        <w:t>Membro eleito do Conselho Deliberativo do Centro de Integração Empresa Escola – CIEE de São Paulo, 2º mandato.</w:t>
      </w:r>
    </w:p>
    <w:p w14:paraId="1CDFBC37" w14:textId="26B4FC29" w:rsidR="007F0099" w:rsidRDefault="007F0099" w:rsidP="00844891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7F0099">
        <w:rPr>
          <w:color w:val="0F243E" w:themeColor="text2" w:themeShade="80"/>
          <w:lang w:val="pt-BR"/>
        </w:rPr>
        <w:lastRenderedPageBreak/>
        <w:t>No período 2014/2015 foi eleita Conselheira Titular da Aliança Francesa de São Paulo e, até setembro de 2019, ocupou o cargo de Vice-Presidente, também eleita, da mesma instituição.</w:t>
      </w:r>
    </w:p>
    <w:p w14:paraId="5556A1D7" w14:textId="07B7664E" w:rsidR="00844891" w:rsidRPr="00844891" w:rsidRDefault="00844891" w:rsidP="00844891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>Membro titular e Diretor do Conselho Deliberativo e Consultivo do Museu de Artes de São Paulo (MASP), eleito em 2009 e reeleito para o segundo mandato.</w:t>
      </w:r>
    </w:p>
    <w:p w14:paraId="778BA7BE" w14:textId="2300F37A" w:rsidR="00844891" w:rsidRPr="00844891" w:rsidRDefault="00844891" w:rsidP="00844891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>Membro do Instituto dos Advogados de São Paulo (IASP) desde 1992.</w:t>
      </w:r>
    </w:p>
    <w:p w14:paraId="6F702EBC" w14:textId="0B4D185A" w:rsidR="0005327F" w:rsidRPr="00844891" w:rsidRDefault="00844891" w:rsidP="00844891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 xml:space="preserve">Assessora do IASP nomeada pela Presidente, Profa. Dra. </w:t>
      </w:r>
      <w:proofErr w:type="spellStart"/>
      <w:r w:rsidRPr="00844891">
        <w:rPr>
          <w:color w:val="0F243E" w:themeColor="text2" w:themeShade="80"/>
          <w:lang w:val="pt-BR"/>
        </w:rPr>
        <w:t>Ivette</w:t>
      </w:r>
      <w:proofErr w:type="spellEnd"/>
      <w:r w:rsidRPr="00844891">
        <w:rPr>
          <w:color w:val="0F243E" w:themeColor="text2" w:themeShade="80"/>
          <w:lang w:val="pt-BR"/>
        </w:rPr>
        <w:t xml:space="preserve"> </w:t>
      </w:r>
      <w:proofErr w:type="spellStart"/>
      <w:r w:rsidRPr="00844891">
        <w:rPr>
          <w:color w:val="0F243E" w:themeColor="text2" w:themeShade="80"/>
          <w:lang w:val="pt-BR"/>
        </w:rPr>
        <w:t>Senise</w:t>
      </w:r>
      <w:proofErr w:type="spellEnd"/>
      <w:r w:rsidRPr="00844891">
        <w:rPr>
          <w:color w:val="0F243E" w:themeColor="text2" w:themeShade="80"/>
          <w:lang w:val="pt-BR"/>
        </w:rPr>
        <w:t xml:space="preserve"> Ferreira, durante sua gestão, para assessorar em assuntos relacionados à área trabalhista, tais como Cursos, Seminários, Simpósios e demais eventos da Faculdade de Direito do IASP.</w:t>
      </w:r>
    </w:p>
    <w:p w14:paraId="79E443E8" w14:textId="7F795761" w:rsidR="00844891" w:rsidRPr="00844891" w:rsidRDefault="00844891" w:rsidP="00844891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>Membro da Associação dos Advogados de São Paulo (AASP) - nº 13.265, desde 1982.</w:t>
      </w:r>
    </w:p>
    <w:p w14:paraId="450E1604" w14:textId="5235A314" w:rsidR="00844891" w:rsidRPr="00844891" w:rsidRDefault="00844891" w:rsidP="00844891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 xml:space="preserve">Membro da Academia Paulista de Letras Jurídicas, cadeira nº 75, cujo patrono foi a Professora Esther de Figueiredo Ferraz. 75, cuja patrona foi a Professora Esther de Figueiredo </w:t>
      </w:r>
      <w:r w:rsidR="005278BF" w:rsidRPr="00844891">
        <w:rPr>
          <w:color w:val="0F243E" w:themeColor="text2" w:themeShade="80"/>
          <w:lang w:val="pt-BR"/>
        </w:rPr>
        <w:t>Ferraz</w:t>
      </w:r>
      <w:r w:rsidR="005278BF">
        <w:rPr>
          <w:color w:val="0F243E" w:themeColor="text2" w:themeShade="80"/>
          <w:lang w:val="pt-BR"/>
        </w:rPr>
        <w:t xml:space="preserve"> e</w:t>
      </w:r>
      <w:r w:rsidR="005278BF" w:rsidRPr="00844891">
        <w:rPr>
          <w:color w:val="0F243E" w:themeColor="text2" w:themeShade="80"/>
          <w:lang w:val="pt-BR"/>
        </w:rPr>
        <w:t>legida</w:t>
      </w:r>
      <w:r w:rsidRPr="00844891">
        <w:rPr>
          <w:color w:val="0F243E" w:themeColor="text2" w:themeShade="80"/>
          <w:lang w:val="pt-BR"/>
        </w:rPr>
        <w:t xml:space="preserve"> Conse</w:t>
      </w:r>
      <w:r w:rsidR="005278BF">
        <w:rPr>
          <w:color w:val="0F243E" w:themeColor="text2" w:themeShade="80"/>
          <w:lang w:val="pt-BR"/>
        </w:rPr>
        <w:t>lheira</w:t>
      </w:r>
      <w:r w:rsidRPr="00844891">
        <w:rPr>
          <w:color w:val="0F243E" w:themeColor="text2" w:themeShade="80"/>
          <w:lang w:val="pt-BR"/>
        </w:rPr>
        <w:t xml:space="preserve"> d</w:t>
      </w:r>
      <w:r w:rsidR="005278BF">
        <w:rPr>
          <w:color w:val="0F243E" w:themeColor="text2" w:themeShade="80"/>
          <w:lang w:val="pt-BR"/>
        </w:rPr>
        <w:t>a</w:t>
      </w:r>
      <w:r w:rsidRPr="00844891">
        <w:rPr>
          <w:color w:val="0F243E" w:themeColor="text2" w:themeShade="80"/>
          <w:lang w:val="pt-BR"/>
        </w:rPr>
        <w:t xml:space="preserve"> O</w:t>
      </w:r>
      <w:r w:rsidR="005278BF">
        <w:rPr>
          <w:color w:val="0F243E" w:themeColor="text2" w:themeShade="80"/>
          <w:lang w:val="pt-BR"/>
        </w:rPr>
        <w:t>rdem</w:t>
      </w:r>
      <w:r w:rsidRPr="00844891">
        <w:rPr>
          <w:color w:val="0F243E" w:themeColor="text2" w:themeShade="80"/>
          <w:lang w:val="pt-BR"/>
        </w:rPr>
        <w:t xml:space="preserve"> d</w:t>
      </w:r>
      <w:r w:rsidR="005278BF">
        <w:rPr>
          <w:color w:val="0F243E" w:themeColor="text2" w:themeShade="80"/>
          <w:lang w:val="pt-BR"/>
        </w:rPr>
        <w:t>os</w:t>
      </w:r>
      <w:r w:rsidRPr="00844891">
        <w:rPr>
          <w:color w:val="0F243E" w:themeColor="text2" w:themeShade="80"/>
          <w:lang w:val="pt-BR"/>
        </w:rPr>
        <w:t xml:space="preserve"> A</w:t>
      </w:r>
      <w:r w:rsidR="005278BF">
        <w:rPr>
          <w:color w:val="0F243E" w:themeColor="text2" w:themeShade="80"/>
          <w:lang w:val="pt-BR"/>
        </w:rPr>
        <w:t>dvogados</w:t>
      </w:r>
      <w:r w:rsidRPr="00844891">
        <w:rPr>
          <w:color w:val="0F243E" w:themeColor="text2" w:themeShade="80"/>
          <w:lang w:val="pt-BR"/>
        </w:rPr>
        <w:t xml:space="preserve"> d</w:t>
      </w:r>
      <w:r w:rsidR="005278BF">
        <w:rPr>
          <w:color w:val="0F243E" w:themeColor="text2" w:themeShade="80"/>
          <w:lang w:val="pt-BR"/>
        </w:rPr>
        <w:t>o</w:t>
      </w:r>
      <w:r w:rsidRPr="00844891">
        <w:rPr>
          <w:color w:val="0F243E" w:themeColor="text2" w:themeShade="80"/>
          <w:lang w:val="pt-BR"/>
        </w:rPr>
        <w:t xml:space="preserve"> Brasil - </w:t>
      </w:r>
      <w:r w:rsidR="005278BF">
        <w:rPr>
          <w:color w:val="0F243E" w:themeColor="text2" w:themeShade="80"/>
          <w:lang w:val="pt-BR"/>
        </w:rPr>
        <w:t>Seção</w:t>
      </w:r>
      <w:r w:rsidRPr="00844891">
        <w:rPr>
          <w:color w:val="0F243E" w:themeColor="text2" w:themeShade="80"/>
          <w:lang w:val="pt-BR"/>
        </w:rPr>
        <w:t xml:space="preserve"> de São Paulo (OAB-SP) </w:t>
      </w:r>
      <w:r w:rsidR="005278BF">
        <w:rPr>
          <w:color w:val="0F243E" w:themeColor="text2" w:themeShade="80"/>
          <w:lang w:val="pt-BR"/>
        </w:rPr>
        <w:t>no triênio de</w:t>
      </w:r>
      <w:r w:rsidRPr="00844891">
        <w:rPr>
          <w:color w:val="0F243E" w:themeColor="text2" w:themeShade="80"/>
          <w:lang w:val="pt-BR"/>
        </w:rPr>
        <w:t xml:space="preserve"> 1995/1997, 2001/2003, 2010/2012, 2013/2015 </w:t>
      </w:r>
      <w:r w:rsidR="005278BF">
        <w:rPr>
          <w:color w:val="0F243E" w:themeColor="text2" w:themeShade="80"/>
          <w:lang w:val="pt-BR"/>
        </w:rPr>
        <w:t>e</w:t>
      </w:r>
      <w:r w:rsidRPr="00844891">
        <w:rPr>
          <w:color w:val="0F243E" w:themeColor="text2" w:themeShade="80"/>
          <w:lang w:val="pt-BR"/>
        </w:rPr>
        <w:t xml:space="preserve"> 2016/2018. </w:t>
      </w:r>
    </w:p>
    <w:p w14:paraId="486F5F4F" w14:textId="76B79DB6" w:rsidR="00844891" w:rsidRPr="00844891" w:rsidRDefault="00844891" w:rsidP="00844891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>Membro de diversas bancas, desde 1995, da Comissão Examinadora da Banca Examinadora do exame oral de inúmeros "Concursos de Admissão à Magistratura do Trabalho" nos Tribunais Regionais do Trabalho da 2ª Região e da 15ª Região, indicados pela OAB-SP.</w:t>
      </w:r>
    </w:p>
    <w:p w14:paraId="73A83AF4" w14:textId="5ADB926A" w:rsidR="00844891" w:rsidRPr="00844891" w:rsidRDefault="00844891" w:rsidP="00844891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>Em 2014 e 2016 integrou a Delegação da Associação Brasileira de Advogados Trabalhistas (ABRAAT) à 103ª e 105ª Assembleia Anual da Organização Internacional do Trabalho, respectivamente, representando, a convite, a OAB-SP e a AASP.</w:t>
      </w:r>
    </w:p>
    <w:p w14:paraId="215C219F" w14:textId="4DCEA043" w:rsidR="0005327F" w:rsidRPr="00662E76" w:rsidRDefault="00844891" w:rsidP="0005327F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 xml:space="preserve">Membro do Comitê Brasileiro de Arbitragem - </w:t>
      </w:r>
      <w:proofErr w:type="spellStart"/>
      <w:r w:rsidRPr="00844891">
        <w:rPr>
          <w:color w:val="0F243E" w:themeColor="text2" w:themeShade="80"/>
          <w:lang w:val="pt-BR"/>
        </w:rPr>
        <w:t>CBAr</w:t>
      </w:r>
      <w:proofErr w:type="spellEnd"/>
    </w:p>
    <w:p w14:paraId="343239A5" w14:textId="1802954C" w:rsidR="00662E76" w:rsidRPr="007F0099" w:rsidRDefault="00662E76" w:rsidP="0005327F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662E76">
        <w:rPr>
          <w:color w:val="0F243E" w:themeColor="text2" w:themeShade="80"/>
          <w:lang w:val="pt-BR"/>
        </w:rPr>
        <w:t>Conselheira efetiva do Instituto dos Advogados de São Paulo (IASP)- Eleita como para o triênio 2025–2027. A eleição ocorreu em outubro de 2024, e ela está entre os 12 nomes que compõem o novo Conselho Deliberativo do Instituto.</w:t>
      </w:r>
    </w:p>
    <w:p w14:paraId="77056A56" w14:textId="77777777" w:rsidR="007F0099" w:rsidRDefault="007F0099" w:rsidP="007F0099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</w:pPr>
      <w:r w:rsidRPr="007F0099">
        <w:rPr>
          <w:color w:val="0F243E" w:themeColor="text2" w:themeShade="80"/>
          <w:lang w:val="pt-BR"/>
        </w:rPr>
        <w:t>Conselheira da Associação dos Advogados Trabalhistas de São Paulo (AAT-SP), eleita para os biênios 2015/</w:t>
      </w:r>
      <w:proofErr w:type="gramStart"/>
      <w:r w:rsidRPr="007F0099">
        <w:rPr>
          <w:color w:val="0F243E" w:themeColor="text2" w:themeShade="80"/>
          <w:lang w:val="pt-BR"/>
        </w:rPr>
        <w:t>2016,  2016</w:t>
      </w:r>
      <w:proofErr w:type="gramEnd"/>
      <w:r w:rsidRPr="007F0099">
        <w:rPr>
          <w:color w:val="0F243E" w:themeColor="text2" w:themeShade="80"/>
          <w:lang w:val="pt-BR"/>
        </w:rPr>
        <w:t>/2018 e 2025/2027.</w:t>
      </w:r>
    </w:p>
    <w:p w14:paraId="6F5A8553" w14:textId="0052C747" w:rsidR="007F0099" w:rsidRPr="007F0099" w:rsidRDefault="007F0099" w:rsidP="007F0099">
      <w:pPr>
        <w:pStyle w:val="PargrafodaLista"/>
        <w:numPr>
          <w:ilvl w:val="0"/>
          <w:numId w:val="5"/>
        </w:numPr>
        <w:tabs>
          <w:tab w:val="left" w:pos="837"/>
          <w:tab w:val="left" w:pos="838"/>
        </w:tabs>
        <w:spacing w:before="1" w:line="360" w:lineRule="auto"/>
        <w:ind w:right="958"/>
        <w:rPr>
          <w:color w:val="0F243E" w:themeColor="text2" w:themeShade="80"/>
          <w:lang w:val="pt-BR"/>
        </w:rPr>
        <w:sectPr w:rsidR="007F0099" w:rsidRPr="007F0099" w:rsidSect="006F0736">
          <w:headerReference w:type="default" r:id="rId8"/>
          <w:pgSz w:w="11900" w:h="16840"/>
          <w:pgMar w:top="1300" w:right="840" w:bottom="280" w:left="1160" w:header="0" w:footer="0" w:gutter="0"/>
          <w:cols w:space="720"/>
        </w:sectPr>
      </w:pPr>
      <w:r w:rsidRPr="007F0099">
        <w:rPr>
          <w:color w:val="0F243E" w:themeColor="text2" w:themeShade="80"/>
          <w:lang w:val="pt-BR"/>
        </w:rPr>
        <w:t>Árbitra permanente da Corte Internacional de Arbitragem (CCI) em Paris</w:t>
      </w:r>
    </w:p>
    <w:p w14:paraId="7EB9A5B4" w14:textId="2E58613F" w:rsidR="00196C3B" w:rsidRDefault="00844891">
      <w:pPr>
        <w:pStyle w:val="Corpodetexto"/>
        <w:spacing w:before="8"/>
        <w:rPr>
          <w:b/>
          <w:bCs/>
          <w:i/>
          <w:iCs/>
          <w:color w:val="0D233D"/>
          <w:sz w:val="24"/>
          <w:szCs w:val="24"/>
          <w:lang w:val="en-US"/>
        </w:rPr>
      </w:pPr>
      <w:r w:rsidRPr="0050122F">
        <w:rPr>
          <w:b/>
          <w:bCs/>
          <w:i/>
          <w:iCs/>
          <w:color w:val="0D233D"/>
          <w:sz w:val="24"/>
          <w:szCs w:val="24"/>
          <w:lang w:val="pt-BR"/>
        </w:rPr>
        <w:lastRenderedPageBreak/>
        <w:t xml:space="preserve">     </w:t>
      </w:r>
      <w:proofErr w:type="spellStart"/>
      <w:r w:rsidRPr="00844891">
        <w:rPr>
          <w:b/>
          <w:bCs/>
          <w:i/>
          <w:iCs/>
          <w:color w:val="0D233D"/>
          <w:sz w:val="24"/>
          <w:szCs w:val="24"/>
          <w:lang w:val="en-US"/>
        </w:rPr>
        <w:t>Distinções</w:t>
      </w:r>
      <w:proofErr w:type="spellEnd"/>
      <w:r w:rsidRPr="00844891">
        <w:rPr>
          <w:b/>
          <w:bCs/>
          <w:i/>
          <w:iCs/>
          <w:color w:val="0D233D"/>
          <w:sz w:val="24"/>
          <w:szCs w:val="24"/>
          <w:lang w:val="en-US"/>
        </w:rPr>
        <w:t xml:space="preserve"> e </w:t>
      </w:r>
      <w:proofErr w:type="spellStart"/>
      <w:r w:rsidRPr="00844891">
        <w:rPr>
          <w:b/>
          <w:bCs/>
          <w:i/>
          <w:iCs/>
          <w:color w:val="0D233D"/>
          <w:sz w:val="24"/>
          <w:szCs w:val="24"/>
          <w:lang w:val="en-US"/>
        </w:rPr>
        <w:t>honrarias</w:t>
      </w:r>
      <w:proofErr w:type="spellEnd"/>
    </w:p>
    <w:p w14:paraId="3316E19A" w14:textId="77777777" w:rsidR="0005327F" w:rsidRPr="0005327F" w:rsidRDefault="0005327F">
      <w:pPr>
        <w:pStyle w:val="Corpodetexto"/>
        <w:spacing w:before="8"/>
        <w:rPr>
          <w:b/>
          <w:i/>
          <w:sz w:val="35"/>
          <w:lang w:val="en-US"/>
        </w:rPr>
      </w:pPr>
    </w:p>
    <w:p w14:paraId="2FAC842A" w14:textId="2ACBAB74" w:rsidR="00844891" w:rsidRPr="00844891" w:rsidRDefault="00844891" w:rsidP="00844891">
      <w:pPr>
        <w:pStyle w:val="PargrafodaLista"/>
        <w:numPr>
          <w:ilvl w:val="0"/>
          <w:numId w:val="7"/>
        </w:numPr>
        <w:tabs>
          <w:tab w:val="left" w:pos="837"/>
          <w:tab w:val="left" w:pos="838"/>
        </w:tabs>
        <w:spacing w:before="1" w:line="360" w:lineRule="auto"/>
        <w:ind w:right="959"/>
        <w:rPr>
          <w:color w:val="0D233D"/>
          <w:lang w:val="pt-BR"/>
        </w:rPr>
      </w:pPr>
      <w:r w:rsidRPr="00844891">
        <w:rPr>
          <w:color w:val="0D233D"/>
          <w:lang w:val="pt-BR"/>
        </w:rPr>
        <w:t>Em 13 de agosto de 2002, recebeu a condecoração e a medalha do Colar do Mérito da Magistratura do Trabalho no grau de "Comendador", concedidas pelo Plenário do Tribunal Superior do Trabalho (TST), por indicação do Juiz Ives Gandra Martins Filho.</w:t>
      </w:r>
    </w:p>
    <w:p w14:paraId="0857088B" w14:textId="7AA2C8AF" w:rsidR="00844891" w:rsidRPr="00844891" w:rsidRDefault="00844891" w:rsidP="00844891">
      <w:pPr>
        <w:pStyle w:val="PargrafodaLista"/>
        <w:numPr>
          <w:ilvl w:val="0"/>
          <w:numId w:val="7"/>
        </w:numPr>
        <w:tabs>
          <w:tab w:val="left" w:pos="837"/>
          <w:tab w:val="left" w:pos="838"/>
        </w:tabs>
        <w:spacing w:before="1" w:line="360" w:lineRule="auto"/>
        <w:ind w:right="959"/>
        <w:rPr>
          <w:color w:val="0D233D"/>
          <w:lang w:val="pt-BR"/>
        </w:rPr>
      </w:pPr>
      <w:r w:rsidRPr="00844891">
        <w:rPr>
          <w:color w:val="0D233D"/>
          <w:lang w:val="pt-BR"/>
        </w:rPr>
        <w:t>Desde janeiro de 2010, é membro da Quarta Câmara Recursal da OAB-SP, que julga em última instância os processos éticos e disciplinares da Seccional.</w:t>
      </w:r>
    </w:p>
    <w:p w14:paraId="0DEF6257" w14:textId="7AC49C1F" w:rsidR="00844891" w:rsidRPr="00844891" w:rsidRDefault="00844891" w:rsidP="00844891">
      <w:pPr>
        <w:pStyle w:val="PargrafodaLista"/>
        <w:numPr>
          <w:ilvl w:val="0"/>
          <w:numId w:val="7"/>
        </w:numPr>
        <w:tabs>
          <w:tab w:val="left" w:pos="837"/>
          <w:tab w:val="left" w:pos="838"/>
        </w:tabs>
        <w:spacing w:before="1" w:line="360" w:lineRule="auto"/>
        <w:ind w:right="959"/>
        <w:rPr>
          <w:color w:val="0D233D"/>
          <w:lang w:val="pt-BR"/>
        </w:rPr>
      </w:pPr>
      <w:r w:rsidRPr="00844891">
        <w:rPr>
          <w:color w:val="0D233D"/>
          <w:lang w:val="pt-BR"/>
        </w:rPr>
        <w:t>Foi membro, a convite, de fevereiro de 2010 a dezembro de 2019, da Comissão do Quinto Constitucional da OAB-SP.</w:t>
      </w:r>
    </w:p>
    <w:p w14:paraId="555458B7" w14:textId="7F116E14" w:rsidR="0005327F" w:rsidRPr="00844891" w:rsidRDefault="00844891" w:rsidP="00844891">
      <w:pPr>
        <w:pStyle w:val="PargrafodaLista"/>
        <w:numPr>
          <w:ilvl w:val="0"/>
          <w:numId w:val="7"/>
        </w:numPr>
        <w:tabs>
          <w:tab w:val="left" w:pos="837"/>
          <w:tab w:val="left" w:pos="838"/>
        </w:tabs>
        <w:spacing w:before="1" w:line="360" w:lineRule="auto"/>
        <w:ind w:right="959"/>
        <w:rPr>
          <w:color w:val="0D233D"/>
          <w:lang w:val="pt-BR"/>
        </w:rPr>
      </w:pPr>
      <w:r w:rsidRPr="00844891">
        <w:rPr>
          <w:color w:val="0D233D"/>
          <w:lang w:val="pt-BR"/>
        </w:rPr>
        <w:t>Em 2013, recebeu o Grande Colar do Mérito da Justiça do Trabalho no grau de "Comendador", por indicação unânime do Plenário do Tribunal Regional do Trabalho da 2ª Região, sob a Presidência da Desembargadora Maria Doralice Novaes.</w:t>
      </w:r>
    </w:p>
    <w:p w14:paraId="0CB79D15" w14:textId="0DD6F83B" w:rsidR="00844891" w:rsidRPr="00844891" w:rsidRDefault="00844891" w:rsidP="00844891">
      <w:pPr>
        <w:pStyle w:val="PargrafodaLista"/>
        <w:numPr>
          <w:ilvl w:val="0"/>
          <w:numId w:val="7"/>
        </w:numPr>
        <w:tabs>
          <w:tab w:val="left" w:pos="837"/>
          <w:tab w:val="left" w:pos="838"/>
        </w:tabs>
        <w:spacing w:before="1" w:line="360" w:lineRule="auto"/>
        <w:ind w:right="959"/>
        <w:rPr>
          <w:color w:val="0D233D"/>
          <w:lang w:val="pt-BR"/>
        </w:rPr>
      </w:pPr>
      <w:r w:rsidRPr="00844891">
        <w:rPr>
          <w:color w:val="0D233D"/>
          <w:lang w:val="pt-BR"/>
        </w:rPr>
        <w:t>Em 2014, recebeu o Grande Colar do Mérito da Justiça do Trabalho no grau de "Comendador", por indicação unânime do Plenário do Tribunal Regional do Trabalho da 15ª Região, sob a Presidência do Desembargador Dr. Flávio Allegretti de Campos Cooper.</w:t>
      </w:r>
    </w:p>
    <w:p w14:paraId="7B11D451" w14:textId="3D4EAE1D" w:rsidR="00844891" w:rsidRPr="00844891" w:rsidRDefault="00844891" w:rsidP="00844891">
      <w:pPr>
        <w:pStyle w:val="PargrafodaLista"/>
        <w:numPr>
          <w:ilvl w:val="0"/>
          <w:numId w:val="7"/>
        </w:numPr>
        <w:tabs>
          <w:tab w:val="left" w:pos="837"/>
          <w:tab w:val="left" w:pos="838"/>
        </w:tabs>
        <w:spacing w:before="1" w:line="360" w:lineRule="auto"/>
        <w:ind w:right="959"/>
        <w:rPr>
          <w:color w:val="0D233D"/>
          <w:lang w:val="pt-BR"/>
        </w:rPr>
      </w:pPr>
      <w:r w:rsidRPr="00844891">
        <w:rPr>
          <w:color w:val="0D233D"/>
          <w:lang w:val="pt-BR"/>
        </w:rPr>
        <w:t>É membro da Comissão de Direito Trabalhista Empresarial da Ordem dos Advogados do Brasil de São Paulo (OAB-SP) desde 2014.</w:t>
      </w:r>
    </w:p>
    <w:p w14:paraId="760B0F46" w14:textId="0798CCD8" w:rsidR="00844891" w:rsidRPr="00844891" w:rsidRDefault="00844891" w:rsidP="00844891">
      <w:pPr>
        <w:pStyle w:val="PargrafodaLista"/>
        <w:numPr>
          <w:ilvl w:val="0"/>
          <w:numId w:val="7"/>
        </w:numPr>
        <w:tabs>
          <w:tab w:val="left" w:pos="837"/>
          <w:tab w:val="left" w:pos="838"/>
        </w:tabs>
        <w:spacing w:before="1" w:line="360" w:lineRule="auto"/>
        <w:ind w:right="959"/>
        <w:rPr>
          <w:color w:val="0D233D"/>
          <w:lang w:val="pt-BR"/>
        </w:rPr>
      </w:pPr>
      <w:r w:rsidRPr="00844891">
        <w:rPr>
          <w:color w:val="0D233D"/>
          <w:lang w:val="pt-BR"/>
        </w:rPr>
        <w:t>Em 25 de dezembro de 2016, recebeu a Comenda Professor José Cabral por mérito, por recomendação da Associação Mineira de Advogados (AMAT), presidida pela Dra. Isabel Dorado</w:t>
      </w:r>
    </w:p>
    <w:p w14:paraId="63762DA4" w14:textId="27ACCBEE" w:rsidR="00196C3B" w:rsidRPr="00844891" w:rsidRDefault="00844891" w:rsidP="00844891">
      <w:pPr>
        <w:pStyle w:val="PargrafodaLista"/>
        <w:numPr>
          <w:ilvl w:val="0"/>
          <w:numId w:val="7"/>
        </w:numPr>
        <w:tabs>
          <w:tab w:val="left" w:pos="837"/>
          <w:tab w:val="left" w:pos="838"/>
        </w:tabs>
        <w:spacing w:before="1" w:line="360" w:lineRule="auto"/>
        <w:ind w:right="959"/>
        <w:rPr>
          <w:sz w:val="27"/>
          <w:lang w:val="pt-BR"/>
        </w:rPr>
      </w:pPr>
      <w:r w:rsidRPr="00844891">
        <w:rPr>
          <w:color w:val="0D233D"/>
          <w:lang w:val="pt-BR"/>
        </w:rPr>
        <w:t xml:space="preserve">Chevalier de </w:t>
      </w:r>
      <w:proofErr w:type="spellStart"/>
      <w:r w:rsidRPr="00844891">
        <w:rPr>
          <w:color w:val="0D233D"/>
          <w:lang w:val="pt-BR"/>
        </w:rPr>
        <w:t>la</w:t>
      </w:r>
      <w:proofErr w:type="spellEnd"/>
      <w:r w:rsidRPr="00844891">
        <w:rPr>
          <w:color w:val="0D233D"/>
          <w:lang w:val="pt-BR"/>
        </w:rPr>
        <w:t xml:space="preserve"> </w:t>
      </w:r>
      <w:proofErr w:type="spellStart"/>
      <w:r w:rsidRPr="00844891">
        <w:rPr>
          <w:color w:val="0D233D"/>
          <w:lang w:val="pt-BR"/>
        </w:rPr>
        <w:t>Légion</w:t>
      </w:r>
      <w:proofErr w:type="spellEnd"/>
      <w:r w:rsidRPr="00844891">
        <w:rPr>
          <w:color w:val="0D233D"/>
          <w:lang w:val="pt-BR"/>
        </w:rPr>
        <w:t xml:space="preserve"> d'</w:t>
      </w:r>
      <w:proofErr w:type="spellStart"/>
      <w:r w:rsidRPr="00844891">
        <w:rPr>
          <w:color w:val="0D233D"/>
          <w:lang w:val="pt-BR"/>
        </w:rPr>
        <w:t>Honneur</w:t>
      </w:r>
      <w:proofErr w:type="spellEnd"/>
      <w:r w:rsidRPr="00844891">
        <w:rPr>
          <w:color w:val="0D233D"/>
          <w:lang w:val="pt-BR"/>
        </w:rPr>
        <w:t xml:space="preserve"> - Ordem Nacional da Legião de Honra - Honra da Pátria, nomeado por decreto do Presidente da República Francesa, Grão-Mestre da Ordem Nacional da Legião de Honra, em 3 de setembro de 2019.</w:t>
      </w:r>
    </w:p>
    <w:p w14:paraId="584027AB" w14:textId="77777777" w:rsidR="00844891" w:rsidRPr="00844891" w:rsidRDefault="00844891" w:rsidP="00844891">
      <w:pPr>
        <w:pStyle w:val="PargrafodaLista"/>
        <w:tabs>
          <w:tab w:val="left" w:pos="837"/>
          <w:tab w:val="left" w:pos="838"/>
        </w:tabs>
        <w:spacing w:before="1" w:line="360" w:lineRule="auto"/>
        <w:ind w:left="838" w:right="959"/>
        <w:rPr>
          <w:sz w:val="27"/>
          <w:lang w:val="pt-BR"/>
        </w:rPr>
      </w:pPr>
    </w:p>
    <w:p w14:paraId="47C1DEEB" w14:textId="6D88BAD2" w:rsidR="00196C3B" w:rsidRDefault="0005327F">
      <w:pPr>
        <w:pStyle w:val="Corpodetexto"/>
        <w:spacing w:before="8"/>
        <w:rPr>
          <w:b/>
          <w:bCs/>
          <w:i/>
          <w:iCs/>
          <w:color w:val="0D233D"/>
          <w:sz w:val="24"/>
          <w:szCs w:val="24"/>
        </w:rPr>
      </w:pPr>
      <w:r w:rsidRPr="0005327F">
        <w:rPr>
          <w:b/>
          <w:bCs/>
          <w:i/>
          <w:iCs/>
          <w:color w:val="0D233D"/>
          <w:sz w:val="24"/>
          <w:szCs w:val="24"/>
        </w:rPr>
        <w:t>C</w:t>
      </w:r>
      <w:r w:rsidR="00844891">
        <w:rPr>
          <w:b/>
          <w:bCs/>
          <w:i/>
          <w:iCs/>
          <w:color w:val="0D233D"/>
          <w:sz w:val="24"/>
          <w:szCs w:val="24"/>
        </w:rPr>
        <w:t xml:space="preserve">ursos, seminários e eventos </w:t>
      </w:r>
    </w:p>
    <w:p w14:paraId="7391BE40" w14:textId="77777777" w:rsidR="0005327F" w:rsidRDefault="0005327F">
      <w:pPr>
        <w:pStyle w:val="Corpodetexto"/>
        <w:spacing w:before="8"/>
        <w:rPr>
          <w:b/>
          <w:i/>
          <w:sz w:val="35"/>
        </w:rPr>
      </w:pPr>
    </w:p>
    <w:p w14:paraId="4696C2AE" w14:textId="52FCF159" w:rsidR="00844891" w:rsidRPr="00844891" w:rsidRDefault="00844891" w:rsidP="00844891">
      <w:pPr>
        <w:pStyle w:val="PargrafodaLista"/>
        <w:numPr>
          <w:ilvl w:val="0"/>
          <w:numId w:val="8"/>
        </w:numPr>
        <w:tabs>
          <w:tab w:val="left" w:pos="837"/>
          <w:tab w:val="left" w:pos="838"/>
        </w:tabs>
        <w:spacing w:line="360" w:lineRule="auto"/>
        <w:ind w:right="959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 xml:space="preserve">Intervenção no evento "50 </w:t>
      </w:r>
      <w:proofErr w:type="spellStart"/>
      <w:r w:rsidRPr="00844891">
        <w:rPr>
          <w:color w:val="0F243E" w:themeColor="text2" w:themeShade="80"/>
          <w:lang w:val="pt-BR"/>
        </w:rPr>
        <w:t>Ans</w:t>
      </w:r>
      <w:proofErr w:type="spellEnd"/>
      <w:r w:rsidRPr="00844891">
        <w:rPr>
          <w:color w:val="0F243E" w:themeColor="text2" w:themeShade="80"/>
          <w:lang w:val="pt-BR"/>
        </w:rPr>
        <w:t xml:space="preserve"> </w:t>
      </w:r>
      <w:proofErr w:type="spellStart"/>
      <w:r w:rsidRPr="00844891">
        <w:rPr>
          <w:color w:val="0F243E" w:themeColor="text2" w:themeShade="80"/>
          <w:lang w:val="pt-BR"/>
        </w:rPr>
        <w:t>École</w:t>
      </w:r>
      <w:proofErr w:type="spellEnd"/>
      <w:r w:rsidRPr="00844891">
        <w:rPr>
          <w:color w:val="0F243E" w:themeColor="text2" w:themeShade="80"/>
          <w:lang w:val="pt-BR"/>
        </w:rPr>
        <w:t xml:space="preserve"> </w:t>
      </w:r>
      <w:proofErr w:type="spellStart"/>
      <w:r w:rsidRPr="00844891">
        <w:rPr>
          <w:color w:val="0F243E" w:themeColor="text2" w:themeShade="80"/>
          <w:lang w:val="pt-BR"/>
        </w:rPr>
        <w:t>Française</w:t>
      </w:r>
      <w:proofErr w:type="spellEnd"/>
      <w:r w:rsidRPr="00844891">
        <w:rPr>
          <w:color w:val="0F243E" w:themeColor="text2" w:themeShade="80"/>
          <w:lang w:val="pt-BR"/>
        </w:rPr>
        <w:t xml:space="preserve"> </w:t>
      </w:r>
      <w:proofErr w:type="spellStart"/>
      <w:r w:rsidRPr="00844891">
        <w:rPr>
          <w:color w:val="0F243E" w:themeColor="text2" w:themeShade="80"/>
          <w:lang w:val="pt-BR"/>
        </w:rPr>
        <w:t>Valmont</w:t>
      </w:r>
      <w:proofErr w:type="spellEnd"/>
      <w:r w:rsidRPr="00844891">
        <w:rPr>
          <w:color w:val="0F243E" w:themeColor="text2" w:themeShade="80"/>
          <w:lang w:val="pt-BR"/>
        </w:rPr>
        <w:t>", em 4 de outubro de 2013, em Lausanne, Suíça.</w:t>
      </w:r>
    </w:p>
    <w:p w14:paraId="20B75D29" w14:textId="0FEBE83E" w:rsidR="00844891" w:rsidRPr="00844891" w:rsidRDefault="00844891" w:rsidP="00844891">
      <w:pPr>
        <w:pStyle w:val="PargrafodaLista"/>
        <w:numPr>
          <w:ilvl w:val="0"/>
          <w:numId w:val="8"/>
        </w:numPr>
        <w:tabs>
          <w:tab w:val="left" w:pos="837"/>
          <w:tab w:val="left" w:pos="838"/>
        </w:tabs>
        <w:spacing w:line="360" w:lineRule="auto"/>
        <w:ind w:right="959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 xml:space="preserve">Participação no seminário "Proteção de Dados e os atuais desafios da LGPD", em 26 de fevereiro de 2019, Hotel </w:t>
      </w:r>
      <w:proofErr w:type="spellStart"/>
      <w:r w:rsidRPr="00844891">
        <w:rPr>
          <w:color w:val="0F243E" w:themeColor="text2" w:themeShade="80"/>
          <w:lang w:val="pt-BR"/>
        </w:rPr>
        <w:t>Tivoli</w:t>
      </w:r>
      <w:proofErr w:type="spellEnd"/>
      <w:r w:rsidRPr="00844891">
        <w:rPr>
          <w:color w:val="0F243E" w:themeColor="text2" w:themeShade="80"/>
          <w:lang w:val="pt-BR"/>
        </w:rPr>
        <w:t>, São Paulo.-SP.</w:t>
      </w:r>
    </w:p>
    <w:p w14:paraId="357DC077" w14:textId="76D50FF7" w:rsidR="00844891" w:rsidRPr="00844891" w:rsidRDefault="00844891" w:rsidP="00844891">
      <w:pPr>
        <w:pStyle w:val="PargrafodaLista"/>
        <w:numPr>
          <w:ilvl w:val="0"/>
          <w:numId w:val="8"/>
        </w:numPr>
        <w:tabs>
          <w:tab w:val="left" w:pos="837"/>
          <w:tab w:val="left" w:pos="838"/>
        </w:tabs>
        <w:spacing w:line="360" w:lineRule="auto"/>
        <w:ind w:right="959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>IV Congresso AIAF de Direito do Futebol, em Lausanne, Suíça, nos dias 18 e 19 de setembro de 2018.</w:t>
      </w:r>
    </w:p>
    <w:p w14:paraId="344D7584" w14:textId="306C2021" w:rsidR="00844891" w:rsidRPr="00844891" w:rsidRDefault="00844891" w:rsidP="00844891">
      <w:pPr>
        <w:pStyle w:val="PargrafodaLista"/>
        <w:numPr>
          <w:ilvl w:val="0"/>
          <w:numId w:val="8"/>
        </w:numPr>
        <w:tabs>
          <w:tab w:val="left" w:pos="837"/>
          <w:tab w:val="left" w:pos="838"/>
        </w:tabs>
        <w:spacing w:line="360" w:lineRule="auto"/>
        <w:ind w:right="959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>Congresso da Associação dos Advogados Trabalhistas de São Paulo, em agosto de 2019, no auditório do Fórum Trabalhista Ruy Barbosa, presidindo a mesa no painel: "O trabalho do atleta de alta "performance" pode ser considerado uma profissão de risco no âmbito trabalhista e previdenciário? Responsabilidade objetiva e subjetiva do empregador".</w:t>
      </w:r>
    </w:p>
    <w:p w14:paraId="1AA20C17" w14:textId="49BB3EAF" w:rsidR="00844891" w:rsidRPr="00844891" w:rsidRDefault="00844891" w:rsidP="00844891">
      <w:pPr>
        <w:pStyle w:val="PargrafodaLista"/>
        <w:numPr>
          <w:ilvl w:val="0"/>
          <w:numId w:val="8"/>
        </w:numPr>
        <w:tabs>
          <w:tab w:val="left" w:pos="837"/>
          <w:tab w:val="left" w:pos="838"/>
        </w:tabs>
        <w:spacing w:line="360" w:lineRule="auto"/>
        <w:ind w:right="959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t>10ª Reunião Anual da AASP - em Campos do Jordão, de 29 a 31 de agosto de 2019.</w:t>
      </w:r>
    </w:p>
    <w:p w14:paraId="55B69E9A" w14:textId="2826A677" w:rsidR="00844891" w:rsidRPr="00844891" w:rsidRDefault="00844891" w:rsidP="00844891">
      <w:pPr>
        <w:pStyle w:val="PargrafodaLista"/>
        <w:numPr>
          <w:ilvl w:val="0"/>
          <w:numId w:val="8"/>
        </w:numPr>
        <w:tabs>
          <w:tab w:val="left" w:pos="837"/>
          <w:tab w:val="left" w:pos="838"/>
        </w:tabs>
        <w:spacing w:line="360" w:lineRule="auto"/>
        <w:ind w:right="959"/>
        <w:rPr>
          <w:color w:val="0F243E" w:themeColor="text2" w:themeShade="80"/>
          <w:lang w:val="en-US"/>
        </w:rPr>
      </w:pPr>
      <w:r w:rsidRPr="00844891">
        <w:rPr>
          <w:color w:val="0F243E" w:themeColor="text2" w:themeShade="80"/>
          <w:lang w:val="pt-BR"/>
        </w:rPr>
        <w:t xml:space="preserve">VI Curso de Direito do Campus São José do Rio Preto, 14 a 16 de agosto de 2019. Curso de Direito do Campus São José do Rio Preto. </w:t>
      </w:r>
      <w:r w:rsidRPr="00844891">
        <w:rPr>
          <w:color w:val="0F243E" w:themeColor="text2" w:themeShade="80"/>
          <w:lang w:val="en-US"/>
        </w:rPr>
        <w:t xml:space="preserve">Palestra </w:t>
      </w:r>
      <w:proofErr w:type="spellStart"/>
      <w:r w:rsidRPr="00844891">
        <w:rPr>
          <w:color w:val="0F243E" w:themeColor="text2" w:themeShade="80"/>
          <w:lang w:val="en-US"/>
        </w:rPr>
        <w:t>sobre</w:t>
      </w:r>
      <w:proofErr w:type="spellEnd"/>
      <w:r w:rsidRPr="00844891">
        <w:rPr>
          <w:color w:val="0F243E" w:themeColor="text2" w:themeShade="80"/>
          <w:lang w:val="en-US"/>
        </w:rPr>
        <w:t xml:space="preserve"> o </w:t>
      </w:r>
      <w:proofErr w:type="spellStart"/>
      <w:r w:rsidRPr="00844891">
        <w:rPr>
          <w:color w:val="0F243E" w:themeColor="text2" w:themeShade="80"/>
          <w:lang w:val="en-US"/>
        </w:rPr>
        <w:t>tema</w:t>
      </w:r>
      <w:proofErr w:type="spellEnd"/>
      <w:r w:rsidRPr="00844891">
        <w:rPr>
          <w:color w:val="0F243E" w:themeColor="text2" w:themeShade="80"/>
          <w:lang w:val="en-US"/>
        </w:rPr>
        <w:t xml:space="preserve"> "</w:t>
      </w:r>
      <w:proofErr w:type="spellStart"/>
      <w:r w:rsidRPr="00844891">
        <w:rPr>
          <w:color w:val="0F243E" w:themeColor="text2" w:themeShade="80"/>
          <w:lang w:val="en-US"/>
        </w:rPr>
        <w:t>Reforma</w:t>
      </w:r>
      <w:proofErr w:type="spellEnd"/>
      <w:r w:rsidRPr="00844891">
        <w:rPr>
          <w:color w:val="0F243E" w:themeColor="text2" w:themeShade="80"/>
          <w:lang w:val="en-US"/>
        </w:rPr>
        <w:t xml:space="preserve"> </w:t>
      </w:r>
      <w:proofErr w:type="spellStart"/>
      <w:r w:rsidRPr="00844891">
        <w:rPr>
          <w:color w:val="0F243E" w:themeColor="text2" w:themeShade="80"/>
          <w:lang w:val="en-US"/>
        </w:rPr>
        <w:t>Trabalhista</w:t>
      </w:r>
      <w:proofErr w:type="spellEnd"/>
      <w:r w:rsidRPr="00844891">
        <w:rPr>
          <w:color w:val="0F243E" w:themeColor="text2" w:themeShade="80"/>
          <w:lang w:val="en-US"/>
        </w:rPr>
        <w:t>".</w:t>
      </w:r>
    </w:p>
    <w:p w14:paraId="59EF6863" w14:textId="6DCCF2CD" w:rsidR="00844891" w:rsidRPr="00844891" w:rsidRDefault="00844891" w:rsidP="00844891">
      <w:pPr>
        <w:pStyle w:val="PargrafodaLista"/>
        <w:numPr>
          <w:ilvl w:val="0"/>
          <w:numId w:val="8"/>
        </w:numPr>
        <w:tabs>
          <w:tab w:val="left" w:pos="837"/>
          <w:tab w:val="left" w:pos="838"/>
        </w:tabs>
        <w:spacing w:line="360" w:lineRule="auto"/>
        <w:ind w:right="959"/>
        <w:rPr>
          <w:color w:val="0F243E" w:themeColor="text2" w:themeShade="80"/>
          <w:lang w:val="pt-BR"/>
        </w:rPr>
      </w:pPr>
      <w:r w:rsidRPr="00844891">
        <w:rPr>
          <w:color w:val="0F243E" w:themeColor="text2" w:themeShade="80"/>
          <w:lang w:val="pt-BR"/>
        </w:rPr>
        <w:lastRenderedPageBreak/>
        <w:t xml:space="preserve"> Participação no curso "Atualização em Direito do Trabalho - 2 anos de Reforma Trabalhista", de 3 de setembro de 2019 a 22 de outubro de 2019, no IASP.</w:t>
      </w:r>
    </w:p>
    <w:p w14:paraId="1993EEBC" w14:textId="095CDF10" w:rsidR="0005327F" w:rsidRPr="00844891" w:rsidRDefault="00844891" w:rsidP="00844891">
      <w:pPr>
        <w:pStyle w:val="PargrafodaLista"/>
        <w:numPr>
          <w:ilvl w:val="0"/>
          <w:numId w:val="8"/>
        </w:numPr>
        <w:tabs>
          <w:tab w:val="left" w:pos="837"/>
          <w:tab w:val="left" w:pos="838"/>
        </w:tabs>
        <w:spacing w:line="360" w:lineRule="auto"/>
        <w:ind w:right="959"/>
        <w:rPr>
          <w:sz w:val="27"/>
          <w:lang w:val="pt-BR"/>
        </w:rPr>
      </w:pPr>
      <w:r w:rsidRPr="00844891">
        <w:rPr>
          <w:color w:val="0F243E" w:themeColor="text2" w:themeShade="80"/>
          <w:lang w:val="pt-BR"/>
        </w:rPr>
        <w:t>Palestrante no evento "Jornada Trabalhista", organizado pela Comissão de Direito do Trabalho do IASP, em fevereiro de 2024.</w:t>
      </w:r>
    </w:p>
    <w:p w14:paraId="7BF450BA" w14:textId="77777777" w:rsidR="00844891" w:rsidRPr="00844891" w:rsidRDefault="00844891" w:rsidP="00844891">
      <w:pPr>
        <w:pStyle w:val="PargrafodaLista"/>
        <w:tabs>
          <w:tab w:val="left" w:pos="837"/>
          <w:tab w:val="left" w:pos="838"/>
        </w:tabs>
        <w:spacing w:line="360" w:lineRule="auto"/>
        <w:ind w:left="720" w:right="959"/>
        <w:rPr>
          <w:sz w:val="27"/>
          <w:lang w:val="pt-BR"/>
        </w:rPr>
      </w:pPr>
    </w:p>
    <w:p w14:paraId="5B3A6090" w14:textId="38A67C6D" w:rsidR="00196C3B" w:rsidRPr="00643441" w:rsidRDefault="0005327F">
      <w:pPr>
        <w:pStyle w:val="Corpodetexto"/>
        <w:spacing w:before="2"/>
        <w:rPr>
          <w:b/>
          <w:bCs/>
          <w:i/>
          <w:iCs/>
          <w:color w:val="0D233D"/>
          <w:sz w:val="24"/>
          <w:szCs w:val="24"/>
          <w:lang w:val="pt-BR"/>
        </w:rPr>
      </w:pPr>
      <w:r w:rsidRPr="00643441">
        <w:rPr>
          <w:b/>
          <w:bCs/>
          <w:i/>
          <w:iCs/>
          <w:color w:val="0D233D"/>
          <w:sz w:val="24"/>
          <w:szCs w:val="24"/>
          <w:lang w:val="pt-BR"/>
        </w:rPr>
        <w:t>Publi</w:t>
      </w:r>
      <w:r w:rsidR="00844891" w:rsidRPr="00643441">
        <w:rPr>
          <w:b/>
          <w:bCs/>
          <w:i/>
          <w:iCs/>
          <w:color w:val="0D233D"/>
          <w:sz w:val="24"/>
          <w:szCs w:val="24"/>
          <w:lang w:val="pt-BR"/>
        </w:rPr>
        <w:t>cações</w:t>
      </w:r>
    </w:p>
    <w:p w14:paraId="69974BFA" w14:textId="77777777" w:rsidR="0005327F" w:rsidRPr="00643441" w:rsidRDefault="0005327F">
      <w:pPr>
        <w:pStyle w:val="Corpodetexto"/>
        <w:spacing w:before="2"/>
        <w:rPr>
          <w:b/>
          <w:i/>
          <w:sz w:val="37"/>
          <w:lang w:val="pt-BR"/>
        </w:rPr>
      </w:pPr>
    </w:p>
    <w:p w14:paraId="6C4AA396" w14:textId="0E5A53F2" w:rsidR="00691ACA" w:rsidRPr="00643441" w:rsidRDefault="00643441">
      <w:pPr>
        <w:pStyle w:val="Corpodetexto"/>
        <w:spacing w:line="321" w:lineRule="auto"/>
        <w:ind w:left="118" w:right="959"/>
        <w:jc w:val="both"/>
        <w:rPr>
          <w:color w:val="0D233D"/>
          <w:lang w:val="pt-BR"/>
        </w:rPr>
      </w:pPr>
      <w:r w:rsidRPr="00643441">
        <w:rPr>
          <w:color w:val="0D233D"/>
          <w:lang w:val="pt-BR"/>
        </w:rPr>
        <w:t>Vem publicando uma série de artigos técnicos sobre Direito do Trabalho nos principais jornais e portais jurídicos do país, abordando temas atuais como Terceirização, Reforma Trabalhista, o Supremo Tribunal Federal e a legislação trabalhista, o futuro do mercado de trabalho, além de participar da elaboração de um livro conjunto sobre as consequências da pandemia, etc.</w:t>
      </w:r>
    </w:p>
    <w:p w14:paraId="0672B5AB" w14:textId="77777777" w:rsidR="00196C3B" w:rsidRPr="00643441" w:rsidRDefault="00196C3B">
      <w:pPr>
        <w:pStyle w:val="Corpodetexto"/>
        <w:spacing w:before="9"/>
        <w:rPr>
          <w:sz w:val="29"/>
          <w:lang w:val="pt-BR"/>
        </w:rPr>
      </w:pPr>
    </w:p>
    <w:p w14:paraId="79B0247A" w14:textId="77777777" w:rsidR="00196C3B" w:rsidRPr="0020420F" w:rsidRDefault="002B7393">
      <w:pPr>
        <w:pStyle w:val="PargrafodaLista"/>
        <w:numPr>
          <w:ilvl w:val="0"/>
          <w:numId w:val="1"/>
        </w:numPr>
        <w:tabs>
          <w:tab w:val="left" w:pos="478"/>
        </w:tabs>
        <w:spacing w:line="319" w:lineRule="auto"/>
        <w:ind w:right="2815" w:firstLine="0"/>
        <w:jc w:val="left"/>
      </w:pPr>
      <w:r>
        <w:rPr>
          <w:b/>
          <w:i/>
          <w:color w:val="0D233D"/>
        </w:rPr>
        <w:t>O Estado de São Paulo</w:t>
      </w:r>
      <w:r>
        <w:rPr>
          <w:b/>
          <w:i/>
          <w:color w:val="0D233D"/>
          <w:spacing w:val="1"/>
        </w:rPr>
        <w:t xml:space="preserve"> </w:t>
      </w:r>
      <w:hyperlink r:id="rId9">
        <w:r>
          <w:rPr>
            <w:color w:val="0D233D"/>
            <w:u w:val="single" w:color="0D233D"/>
          </w:rPr>
          <w:t>http://opiniao.estadao.com.br/noticias/geral,minirreforma-e-novas-relacoes-no-</w:t>
        </w:r>
      </w:hyperlink>
      <w:r>
        <w:rPr>
          <w:color w:val="0D233D"/>
          <w:spacing w:val="-53"/>
        </w:rPr>
        <w:t xml:space="preserve"> </w:t>
      </w:r>
      <w:r>
        <w:rPr>
          <w:color w:val="0D233D"/>
          <w:u w:val="single" w:color="0D233D"/>
        </w:rPr>
        <w:t>trabalho,70001635008</w:t>
      </w:r>
    </w:p>
    <w:p w14:paraId="757467D5" w14:textId="77777777" w:rsidR="00196C3B" w:rsidRDefault="00196C3B">
      <w:pPr>
        <w:pStyle w:val="Corpodetexto"/>
        <w:spacing w:before="6"/>
        <w:rPr>
          <w:sz w:val="30"/>
        </w:rPr>
      </w:pPr>
    </w:p>
    <w:p w14:paraId="0DC05EFA" w14:textId="77777777" w:rsidR="00196C3B" w:rsidRDefault="002B7393">
      <w:pPr>
        <w:pStyle w:val="Ttulo2"/>
        <w:numPr>
          <w:ilvl w:val="0"/>
          <w:numId w:val="1"/>
        </w:numPr>
        <w:tabs>
          <w:tab w:val="left" w:pos="478"/>
        </w:tabs>
        <w:spacing w:before="0"/>
        <w:ind w:left="478"/>
      </w:pPr>
      <w:r>
        <w:rPr>
          <w:color w:val="0D233D"/>
        </w:rPr>
        <w:t>Consultor Jurídico</w:t>
      </w:r>
    </w:p>
    <w:p w14:paraId="28085565" w14:textId="77777777" w:rsidR="00196C3B" w:rsidRDefault="00FE7B22">
      <w:pPr>
        <w:pStyle w:val="Corpodetexto"/>
        <w:spacing w:before="87" w:line="321" w:lineRule="auto"/>
        <w:ind w:left="118" w:right="1593"/>
      </w:pPr>
      <w:hyperlink r:id="rId10">
        <w:r w:rsidR="002B7393">
          <w:rPr>
            <w:color w:val="0D233D"/>
            <w:u w:val="single" w:color="0D233D"/>
          </w:rPr>
          <w:t>https://www.conjur.com.br/2017-out-20/gilda-figueiredo-polemicas-nao-impedirao-reforma-</w:t>
        </w:r>
      </w:hyperlink>
      <w:r w:rsidR="002B7393">
        <w:rPr>
          <w:color w:val="0D233D"/>
          <w:spacing w:val="-53"/>
        </w:rPr>
        <w:t xml:space="preserve"> </w:t>
      </w:r>
      <w:r w:rsidR="002B7393">
        <w:rPr>
          <w:color w:val="0D233D"/>
          <w:u w:val="single" w:color="0D233D"/>
        </w:rPr>
        <w:t>trabalhista</w:t>
      </w:r>
    </w:p>
    <w:p w14:paraId="62C0BC7C" w14:textId="77777777" w:rsidR="00196C3B" w:rsidRDefault="00196C3B">
      <w:pPr>
        <w:pStyle w:val="Corpodetexto"/>
        <w:spacing w:before="10"/>
        <w:rPr>
          <w:sz w:val="21"/>
        </w:rPr>
      </w:pPr>
    </w:p>
    <w:p w14:paraId="170BD51D" w14:textId="77777777" w:rsidR="00196C3B" w:rsidRDefault="00FE7B22">
      <w:pPr>
        <w:pStyle w:val="Corpodetexto"/>
        <w:spacing w:before="91"/>
        <w:ind w:left="118"/>
      </w:pPr>
      <w:hyperlink r:id="rId11">
        <w:r w:rsidR="002B7393">
          <w:rPr>
            <w:color w:val="0D233D"/>
            <w:u w:val="single" w:color="0D233D"/>
          </w:rPr>
          <w:t>https://www.conjur.com.br/2017-jul-11/gilda-andrade-reforma-trabalhista-derrubar-tabus</w:t>
        </w:r>
      </w:hyperlink>
    </w:p>
    <w:p w14:paraId="3BFB7AE0" w14:textId="77777777" w:rsidR="00196C3B" w:rsidRDefault="00196C3B">
      <w:pPr>
        <w:pStyle w:val="Corpodetexto"/>
        <w:spacing w:before="2"/>
        <w:rPr>
          <w:sz w:val="29"/>
        </w:rPr>
      </w:pPr>
    </w:p>
    <w:p w14:paraId="39A5A5D6" w14:textId="77777777" w:rsidR="00196C3B" w:rsidRDefault="00FE7B22">
      <w:pPr>
        <w:pStyle w:val="Corpodetexto"/>
        <w:spacing w:before="91"/>
        <w:ind w:left="118"/>
        <w:rPr>
          <w:color w:val="0D233D"/>
          <w:u w:val="single" w:color="0D233D"/>
        </w:rPr>
      </w:pPr>
      <w:hyperlink r:id="rId12">
        <w:r w:rsidR="002B7393">
          <w:rPr>
            <w:color w:val="0D233D"/>
            <w:u w:val="single" w:color="0D233D"/>
          </w:rPr>
          <w:t>https://www.conjur.com.br/2017-jan-21/gilda-andrade-flexibilizacao-trabalhista-realidade-mundial</w:t>
        </w:r>
      </w:hyperlink>
    </w:p>
    <w:p w14:paraId="22D7E101" w14:textId="77777777" w:rsidR="00B72E95" w:rsidRDefault="00B72E95">
      <w:pPr>
        <w:pStyle w:val="Corpodetexto"/>
        <w:spacing w:before="91"/>
        <w:ind w:left="118"/>
        <w:rPr>
          <w:color w:val="0D233D"/>
          <w:u w:val="single" w:color="0D233D"/>
        </w:rPr>
      </w:pPr>
    </w:p>
    <w:p w14:paraId="4EDFAA2C" w14:textId="77777777" w:rsidR="00B72E95" w:rsidRPr="00B72E95" w:rsidRDefault="00B72E95">
      <w:pPr>
        <w:pStyle w:val="Corpodetexto"/>
        <w:spacing w:before="91"/>
        <w:ind w:left="118"/>
        <w:rPr>
          <w:u w:val="single"/>
        </w:rPr>
      </w:pPr>
      <w:r w:rsidRPr="00B72E95">
        <w:rPr>
          <w:u w:val="single"/>
        </w:rPr>
        <w:t>https://www.conjur.com.br/2021-jul-05/gilda-andrade-decano-soube-divergir</w:t>
      </w:r>
    </w:p>
    <w:p w14:paraId="75902669" w14:textId="77777777" w:rsidR="00196C3B" w:rsidRDefault="00196C3B">
      <w:pPr>
        <w:pStyle w:val="Corpodetexto"/>
        <w:rPr>
          <w:sz w:val="24"/>
        </w:rPr>
      </w:pPr>
    </w:p>
    <w:p w14:paraId="361E6E79" w14:textId="77777777" w:rsidR="00196C3B" w:rsidRDefault="002B7393">
      <w:pPr>
        <w:pStyle w:val="Ttulo2"/>
        <w:numPr>
          <w:ilvl w:val="0"/>
          <w:numId w:val="1"/>
        </w:numPr>
        <w:tabs>
          <w:tab w:val="left" w:pos="478"/>
        </w:tabs>
        <w:ind w:left="478"/>
      </w:pPr>
      <w:r>
        <w:rPr>
          <w:color w:val="0D233D"/>
        </w:rPr>
        <w:t>JOTA</w:t>
      </w:r>
    </w:p>
    <w:p w14:paraId="4880FA30" w14:textId="77777777" w:rsidR="00196C3B" w:rsidRDefault="00FE7B22">
      <w:pPr>
        <w:pStyle w:val="Corpodetexto"/>
        <w:spacing w:before="87" w:line="321" w:lineRule="auto"/>
        <w:ind w:left="118" w:right="1481"/>
      </w:pPr>
      <w:hyperlink r:id="rId13">
        <w:r w:rsidR="002B7393">
          <w:rPr>
            <w:color w:val="0D233D"/>
            <w:u w:val="single" w:color="0D233D"/>
          </w:rPr>
          <w:t>https://www.jota.info/paywall?redirect_to=//www.jota.info/opiniao-e-analise/artigos/nova-lei-</w:t>
        </w:r>
      </w:hyperlink>
      <w:r w:rsidR="002B7393">
        <w:rPr>
          <w:color w:val="0D233D"/>
          <w:spacing w:val="-53"/>
        </w:rPr>
        <w:t xml:space="preserve"> </w:t>
      </w:r>
      <w:r w:rsidR="002B7393">
        <w:rPr>
          <w:color w:val="0D233D"/>
          <w:u w:val="single" w:color="0D233D"/>
        </w:rPr>
        <w:t>vence-resistencias-a-arbitragem-trabalhista-06122017</w:t>
      </w:r>
    </w:p>
    <w:p w14:paraId="170AE24D" w14:textId="77777777" w:rsidR="00196C3B" w:rsidRDefault="00196C3B">
      <w:pPr>
        <w:pStyle w:val="Corpodetexto"/>
        <w:spacing w:before="10"/>
        <w:rPr>
          <w:sz w:val="21"/>
        </w:rPr>
      </w:pPr>
    </w:p>
    <w:p w14:paraId="179855CE" w14:textId="77777777" w:rsidR="00196C3B" w:rsidRDefault="00FE7B22">
      <w:pPr>
        <w:pStyle w:val="Corpodetexto"/>
        <w:spacing w:before="91"/>
        <w:ind w:left="118"/>
      </w:pPr>
      <w:hyperlink r:id="rId14">
        <w:r w:rsidR="002B7393">
          <w:rPr>
            <w:color w:val="0D233D"/>
            <w:u w:val="single" w:color="0D233D"/>
          </w:rPr>
          <w:t>https://www.jota.info/opiniao-e-analise/artigos/novo-ciclo-para-o-sindicalismo-brasileiro-17042017</w:t>
        </w:r>
      </w:hyperlink>
    </w:p>
    <w:p w14:paraId="4A206B4B" w14:textId="77777777" w:rsidR="00196C3B" w:rsidRDefault="00196C3B">
      <w:pPr>
        <w:pStyle w:val="Corpodetexto"/>
        <w:rPr>
          <w:sz w:val="24"/>
        </w:rPr>
      </w:pPr>
    </w:p>
    <w:p w14:paraId="58C10392" w14:textId="77777777" w:rsidR="00196C3B" w:rsidRDefault="002B7393">
      <w:pPr>
        <w:pStyle w:val="Ttulo2"/>
        <w:numPr>
          <w:ilvl w:val="0"/>
          <w:numId w:val="1"/>
        </w:numPr>
        <w:tabs>
          <w:tab w:val="left" w:pos="478"/>
        </w:tabs>
        <w:ind w:left="478"/>
      </w:pPr>
      <w:r>
        <w:rPr>
          <w:color w:val="0D233D"/>
        </w:rPr>
        <w:t>Portal do Estadão/Fausto Macedo</w:t>
      </w:r>
    </w:p>
    <w:p w14:paraId="7FB2E462" w14:textId="77777777" w:rsidR="00196C3B" w:rsidRDefault="002B7393">
      <w:pPr>
        <w:pStyle w:val="Corpodetexto"/>
        <w:spacing w:before="87" w:line="321" w:lineRule="auto"/>
        <w:ind w:left="118" w:right="1507"/>
      </w:pPr>
      <w:r>
        <w:rPr>
          <w:color w:val="0D233D"/>
          <w:u w:val="single" w:color="0D233D"/>
        </w:rPr>
        <w:t>https://politica.estadao.com.br/blogs/fausto-macedo/instituto-do-whistleblower-no-direito-do-</w:t>
      </w:r>
      <w:r>
        <w:rPr>
          <w:color w:val="0D233D"/>
          <w:spacing w:val="-53"/>
        </w:rPr>
        <w:t xml:space="preserve"> </w:t>
      </w:r>
      <w:r>
        <w:rPr>
          <w:color w:val="0D233D"/>
          <w:u w:val="single" w:color="0D233D"/>
        </w:rPr>
        <w:t>trabalho/</w:t>
      </w:r>
    </w:p>
    <w:p w14:paraId="0CF07678" w14:textId="77777777" w:rsidR="00196C3B" w:rsidRDefault="00196C3B">
      <w:pPr>
        <w:pStyle w:val="Corpodetexto"/>
        <w:spacing w:before="10"/>
        <w:rPr>
          <w:sz w:val="21"/>
        </w:rPr>
      </w:pPr>
    </w:p>
    <w:p w14:paraId="7FFD9E99" w14:textId="77777777" w:rsidR="00196C3B" w:rsidRDefault="002B7393">
      <w:pPr>
        <w:pStyle w:val="Corpodetexto"/>
        <w:spacing w:before="90"/>
        <w:ind w:left="118"/>
      </w:pPr>
      <w:r>
        <w:rPr>
          <w:color w:val="0D233D"/>
          <w:u w:val="single" w:color="0D233D"/>
        </w:rPr>
        <w:t>https://politica.estadao.com.br/blogs/fausto-macedo/o-direito-de-nao-ser-digital/</w:t>
      </w:r>
    </w:p>
    <w:p w14:paraId="3FBA5EF3" w14:textId="77777777" w:rsidR="00196C3B" w:rsidRPr="003854C3" w:rsidRDefault="00196C3B" w:rsidP="003854C3">
      <w:pPr>
        <w:pStyle w:val="Corpodetexto"/>
        <w:spacing w:before="91"/>
        <w:ind w:left="118"/>
        <w:rPr>
          <w:color w:val="0D233D"/>
          <w:u w:val="single" w:color="0D233D"/>
        </w:rPr>
      </w:pPr>
    </w:p>
    <w:p w14:paraId="6BD9646B" w14:textId="77777777" w:rsidR="00196C3B" w:rsidRPr="003854C3" w:rsidRDefault="002B7393">
      <w:pPr>
        <w:pStyle w:val="Corpodetexto"/>
        <w:spacing w:before="91"/>
        <w:ind w:left="118"/>
        <w:rPr>
          <w:color w:val="0D233D"/>
          <w:u w:val="single" w:color="0D233D"/>
        </w:rPr>
      </w:pPr>
      <w:r>
        <w:rPr>
          <w:color w:val="0D233D"/>
          <w:u w:val="single" w:color="0D233D"/>
        </w:rPr>
        <w:t>https://politica.estadao.com.br/blogs/fausto-macedo/contribuicoes-da-reforma-trabalhista/</w:t>
      </w:r>
    </w:p>
    <w:p w14:paraId="0DEE5C67" w14:textId="77777777" w:rsidR="00F967BC" w:rsidRDefault="00F967BC" w:rsidP="00F967BC">
      <w:pPr>
        <w:pStyle w:val="Corpodetexto"/>
        <w:spacing w:before="91"/>
        <w:ind w:left="118"/>
        <w:rPr>
          <w:color w:val="0D233D"/>
          <w:u w:val="single" w:color="0D233D"/>
        </w:rPr>
      </w:pPr>
    </w:p>
    <w:p w14:paraId="0C5B94E4" w14:textId="77777777" w:rsidR="00196C3B" w:rsidRPr="003854C3" w:rsidRDefault="00FE7B22" w:rsidP="00F967BC">
      <w:pPr>
        <w:pStyle w:val="Corpodetexto"/>
        <w:spacing w:before="91"/>
        <w:ind w:left="118"/>
        <w:rPr>
          <w:color w:val="0D233D"/>
          <w:u w:val="single"/>
        </w:rPr>
      </w:pPr>
      <w:hyperlink r:id="rId15" w:history="1">
        <w:r w:rsidR="00F967BC" w:rsidRPr="003854C3">
          <w:rPr>
            <w:color w:val="0D233D"/>
            <w:u w:val="single"/>
          </w:rPr>
          <w:t>https://politica.estadao.com.br/blogs/fausto-macedo/a-reforma-trabalhista-deve-ser-aprofundada/</w:t>
        </w:r>
      </w:hyperlink>
    </w:p>
    <w:p w14:paraId="306BAE85" w14:textId="77777777" w:rsidR="00F967BC" w:rsidRDefault="00F967BC" w:rsidP="00F967BC">
      <w:pPr>
        <w:pStyle w:val="Corpodetexto"/>
        <w:spacing w:before="91"/>
        <w:ind w:left="118"/>
        <w:rPr>
          <w:sz w:val="20"/>
        </w:rPr>
      </w:pPr>
    </w:p>
    <w:p w14:paraId="2E12E6EE" w14:textId="77777777" w:rsidR="00196C3B" w:rsidRDefault="00196C3B">
      <w:pPr>
        <w:pStyle w:val="Corpodetexto"/>
        <w:spacing w:before="8"/>
        <w:rPr>
          <w:sz w:val="17"/>
        </w:rPr>
      </w:pPr>
    </w:p>
    <w:p w14:paraId="2631FE4C" w14:textId="77777777" w:rsidR="00196C3B" w:rsidRDefault="002B7393">
      <w:pPr>
        <w:pStyle w:val="Corpodetexto"/>
        <w:spacing w:before="90" w:line="321" w:lineRule="auto"/>
        <w:ind w:left="118" w:right="1630"/>
      </w:pPr>
      <w:r>
        <w:rPr>
          <w:color w:val="0D233D"/>
          <w:u w:val="single" w:color="0D233D"/>
        </w:rPr>
        <w:t>https://politica.estadao.com.br/blogs/fausto-macedo/impactos-da-extincao-do-ministerio-do-</w:t>
      </w:r>
      <w:r>
        <w:rPr>
          <w:color w:val="0D233D"/>
          <w:spacing w:val="-53"/>
        </w:rPr>
        <w:t xml:space="preserve"> </w:t>
      </w:r>
      <w:r>
        <w:rPr>
          <w:color w:val="0D233D"/>
          <w:u w:val="single" w:color="0D233D"/>
        </w:rPr>
        <w:lastRenderedPageBreak/>
        <w:t>trabalho/</w:t>
      </w:r>
    </w:p>
    <w:p w14:paraId="66F5682C" w14:textId="77777777" w:rsidR="00196C3B" w:rsidRDefault="00196C3B">
      <w:pPr>
        <w:pStyle w:val="Corpodetexto"/>
        <w:spacing w:before="10"/>
        <w:rPr>
          <w:sz w:val="21"/>
        </w:rPr>
      </w:pPr>
    </w:p>
    <w:p w14:paraId="6FAA5385" w14:textId="77777777" w:rsidR="00196C3B" w:rsidRDefault="002B7393">
      <w:pPr>
        <w:pStyle w:val="Corpodetexto"/>
        <w:spacing w:before="91" w:line="321" w:lineRule="auto"/>
        <w:ind w:left="118" w:right="1087"/>
      </w:pPr>
      <w:r>
        <w:rPr>
          <w:color w:val="0D233D"/>
          <w:u w:val="single" w:color="0D233D"/>
        </w:rPr>
        <w:t>https://politica.estadao.com.br/blogs/fausto-macedo/desgaste-internacional-da-reforma-trabalhista-</w:t>
      </w:r>
      <w:r>
        <w:rPr>
          <w:color w:val="0D233D"/>
          <w:spacing w:val="-53"/>
        </w:rPr>
        <w:t xml:space="preserve"> </w:t>
      </w:r>
      <w:r>
        <w:rPr>
          <w:color w:val="0D233D"/>
          <w:u w:val="single" w:color="0D233D"/>
        </w:rPr>
        <w:t>na-oit/</w:t>
      </w:r>
    </w:p>
    <w:p w14:paraId="745318F6" w14:textId="77777777" w:rsidR="00196C3B" w:rsidRDefault="00196C3B">
      <w:pPr>
        <w:pStyle w:val="Corpodetexto"/>
        <w:spacing w:before="10"/>
        <w:rPr>
          <w:sz w:val="21"/>
        </w:rPr>
      </w:pPr>
    </w:p>
    <w:p w14:paraId="32F19B1E" w14:textId="77777777" w:rsidR="00196C3B" w:rsidRDefault="002B7393">
      <w:pPr>
        <w:pStyle w:val="Corpodetexto"/>
        <w:spacing w:before="90"/>
        <w:ind w:left="118"/>
      </w:pPr>
      <w:r>
        <w:rPr>
          <w:color w:val="0D233D"/>
          <w:u w:val="single" w:color="0D233D"/>
        </w:rPr>
        <w:t>https://politica.estadao.com.br/blogs/fausto-macedo/limites-para-a-clausula-nao-concorrencial/</w:t>
      </w:r>
    </w:p>
    <w:p w14:paraId="79D88A36" w14:textId="77777777" w:rsidR="00196C3B" w:rsidRDefault="00196C3B">
      <w:pPr>
        <w:pStyle w:val="Corpodetexto"/>
        <w:spacing w:before="3"/>
        <w:rPr>
          <w:sz w:val="29"/>
        </w:rPr>
      </w:pPr>
    </w:p>
    <w:p w14:paraId="033B424A" w14:textId="77777777" w:rsidR="00196C3B" w:rsidRDefault="002B7393">
      <w:pPr>
        <w:pStyle w:val="Corpodetexto"/>
        <w:spacing w:before="91" w:line="321" w:lineRule="auto"/>
        <w:ind w:left="118" w:right="1025"/>
      </w:pPr>
      <w:r>
        <w:rPr>
          <w:color w:val="0D233D"/>
          <w:u w:val="single" w:color="0D233D"/>
        </w:rPr>
        <w:t>https://politica.estadao.com.br/blogs/fausto-macedo/na-justica-do-trabalho-partes-contribuem-para-</w:t>
      </w:r>
      <w:r>
        <w:rPr>
          <w:color w:val="0D233D"/>
          <w:spacing w:val="-53"/>
        </w:rPr>
        <w:t xml:space="preserve"> </w:t>
      </w:r>
      <w:r>
        <w:rPr>
          <w:color w:val="0D233D"/>
          <w:u w:val="single" w:color="0D233D"/>
        </w:rPr>
        <w:t>a-moralidade-processual/</w:t>
      </w:r>
    </w:p>
    <w:p w14:paraId="136AD05A" w14:textId="77777777" w:rsidR="00196C3B" w:rsidRDefault="00196C3B">
      <w:pPr>
        <w:pStyle w:val="Corpodetexto"/>
        <w:spacing w:before="10"/>
        <w:rPr>
          <w:sz w:val="21"/>
        </w:rPr>
      </w:pPr>
    </w:p>
    <w:p w14:paraId="03C7BA68" w14:textId="77777777" w:rsidR="00196C3B" w:rsidRDefault="002B7393">
      <w:pPr>
        <w:pStyle w:val="Corpodetexto"/>
        <w:spacing w:before="91" w:line="321" w:lineRule="auto"/>
        <w:ind w:left="118" w:right="1147"/>
      </w:pPr>
      <w:r>
        <w:rPr>
          <w:color w:val="0D233D"/>
          <w:u w:val="single" w:color="0D233D"/>
        </w:rPr>
        <w:t>https://politica.estadao.com.br/blogs/fausto-macedo/impactos-do-novo-modelo-de-financiamento-</w:t>
      </w:r>
      <w:r>
        <w:rPr>
          <w:color w:val="0D233D"/>
          <w:spacing w:val="-53"/>
        </w:rPr>
        <w:t xml:space="preserve"> </w:t>
      </w:r>
      <w:r>
        <w:rPr>
          <w:color w:val="0D233D"/>
          <w:u w:val="single" w:color="0D233D"/>
        </w:rPr>
        <w:t>de-campanha/</w:t>
      </w:r>
    </w:p>
    <w:p w14:paraId="2046EA9F" w14:textId="77777777" w:rsidR="00196C3B" w:rsidRDefault="00196C3B">
      <w:pPr>
        <w:pStyle w:val="Corpodetexto"/>
        <w:spacing w:before="9"/>
        <w:rPr>
          <w:sz w:val="21"/>
        </w:rPr>
      </w:pPr>
    </w:p>
    <w:p w14:paraId="5BA38A23" w14:textId="77777777" w:rsidR="00196C3B" w:rsidRDefault="002B7393">
      <w:pPr>
        <w:pStyle w:val="Corpodetexto"/>
        <w:spacing w:before="91" w:line="321" w:lineRule="auto"/>
        <w:ind w:left="118" w:right="1881"/>
      </w:pPr>
      <w:r>
        <w:rPr>
          <w:color w:val="0D233D"/>
          <w:u w:val="single" w:color="0D233D"/>
        </w:rPr>
        <w:t>https://politica.estadao.com.br/blogs/fausto-macedo/ritmo-da-judicializacao-e-revisao-da-</w:t>
      </w:r>
      <w:r>
        <w:rPr>
          <w:color w:val="0D233D"/>
          <w:spacing w:val="-53"/>
        </w:rPr>
        <w:t xml:space="preserve"> </w:t>
      </w:r>
      <w:r>
        <w:rPr>
          <w:color w:val="0D233D"/>
          <w:u w:val="single" w:color="0D233D"/>
        </w:rPr>
        <w:t>jurisprudencia-no-tst/</w:t>
      </w:r>
    </w:p>
    <w:p w14:paraId="2BF73948" w14:textId="77777777" w:rsidR="00196C3B" w:rsidRDefault="00196C3B">
      <w:pPr>
        <w:pStyle w:val="Corpodetexto"/>
        <w:spacing w:before="10"/>
        <w:rPr>
          <w:sz w:val="21"/>
        </w:rPr>
      </w:pPr>
    </w:p>
    <w:p w14:paraId="465D4D75" w14:textId="77777777" w:rsidR="00196C3B" w:rsidRDefault="002B7393">
      <w:pPr>
        <w:pStyle w:val="Corpodetexto"/>
        <w:spacing w:before="91" w:line="321" w:lineRule="auto"/>
        <w:ind w:left="118" w:right="1111"/>
      </w:pPr>
      <w:r>
        <w:rPr>
          <w:color w:val="0D233D"/>
          <w:u w:val="single" w:color="0D233D"/>
        </w:rPr>
        <w:t>https://politica.estadao.com.br/blogs/fausto-macedo/indicacao-da-ministra-do-trabalho-e-escarnio-</w:t>
      </w:r>
      <w:r>
        <w:rPr>
          <w:color w:val="0D233D"/>
          <w:spacing w:val="-53"/>
        </w:rPr>
        <w:t xml:space="preserve"> </w:t>
      </w:r>
      <w:r>
        <w:rPr>
          <w:color w:val="0D233D"/>
          <w:u w:val="single" w:color="0D233D"/>
        </w:rPr>
        <w:t>contra-a-sociedade-brasileira/</w:t>
      </w:r>
    </w:p>
    <w:p w14:paraId="0471543B" w14:textId="77777777" w:rsidR="00196C3B" w:rsidRDefault="00196C3B">
      <w:pPr>
        <w:pStyle w:val="Corpodetexto"/>
        <w:spacing w:before="9"/>
        <w:rPr>
          <w:sz w:val="21"/>
        </w:rPr>
      </w:pPr>
    </w:p>
    <w:p w14:paraId="0AB8FCEE" w14:textId="77777777" w:rsidR="00196C3B" w:rsidRDefault="00FE7B22">
      <w:pPr>
        <w:pStyle w:val="Corpodetexto"/>
        <w:spacing w:before="91"/>
        <w:ind w:left="118"/>
      </w:pPr>
      <w:hyperlink r:id="rId16">
        <w:r w:rsidR="002B7393">
          <w:rPr>
            <w:color w:val="0D233D"/>
            <w:u w:val="single" w:color="0D233D"/>
          </w:rPr>
          <w:t>http://politica.estadao.com.br/blogs/fausto-macedo/a-construcao-da-terceirizacao-a-brasileira/</w:t>
        </w:r>
      </w:hyperlink>
    </w:p>
    <w:p w14:paraId="75CBF15A" w14:textId="77777777" w:rsidR="00196C3B" w:rsidRDefault="00196C3B">
      <w:pPr>
        <w:pStyle w:val="Corpodetexto"/>
        <w:spacing w:before="3"/>
        <w:rPr>
          <w:sz w:val="29"/>
        </w:rPr>
      </w:pPr>
    </w:p>
    <w:p w14:paraId="2BF7010F" w14:textId="77777777" w:rsidR="00196C3B" w:rsidRDefault="002B7393">
      <w:pPr>
        <w:pStyle w:val="Corpodetexto"/>
        <w:spacing w:before="91"/>
        <w:ind w:left="118"/>
      </w:pPr>
      <w:r>
        <w:rPr>
          <w:color w:val="0D233D"/>
          <w:u w:val="single" w:color="0D233D"/>
        </w:rPr>
        <w:t>https://politica.estadao.com.br/blogs/fausto-macedo/contribuicoes-da-reforma-trabalhista/</w:t>
      </w:r>
    </w:p>
    <w:p w14:paraId="3DF05D90" w14:textId="77777777" w:rsidR="00196C3B" w:rsidRDefault="00196C3B">
      <w:pPr>
        <w:pStyle w:val="Corpodetexto"/>
        <w:spacing w:before="2"/>
        <w:rPr>
          <w:sz w:val="29"/>
        </w:rPr>
      </w:pPr>
    </w:p>
    <w:p w14:paraId="4942313B" w14:textId="77777777" w:rsidR="00196C3B" w:rsidRDefault="00504E6A">
      <w:pPr>
        <w:pStyle w:val="Corpodetexto"/>
        <w:spacing w:before="91"/>
        <w:ind w:left="118"/>
        <w:rPr>
          <w:color w:val="0D233D"/>
          <w:u w:val="single" w:color="0D233D"/>
        </w:rPr>
      </w:pPr>
      <w:r w:rsidRPr="00504E6A">
        <w:rPr>
          <w:color w:val="0D233D"/>
          <w:u w:val="single"/>
        </w:rPr>
        <w:t>https://politica.estadao.com.br/blogs/fausto-macedo/impactos-do-pje-na-justica-brasileira/</w:t>
      </w:r>
    </w:p>
    <w:p w14:paraId="0B678F0F" w14:textId="77777777" w:rsidR="00504E6A" w:rsidRDefault="00504E6A">
      <w:pPr>
        <w:pStyle w:val="Corpodetexto"/>
        <w:spacing w:before="91"/>
        <w:ind w:left="118"/>
        <w:rPr>
          <w:color w:val="0D233D"/>
          <w:u w:val="single" w:color="0D233D"/>
        </w:rPr>
      </w:pPr>
    </w:p>
    <w:p w14:paraId="1EE7F823" w14:textId="77777777" w:rsidR="00504E6A" w:rsidRPr="00504E6A" w:rsidRDefault="00504E6A">
      <w:pPr>
        <w:pStyle w:val="Corpodetexto"/>
        <w:spacing w:before="91"/>
        <w:ind w:left="118"/>
        <w:rPr>
          <w:u w:val="single"/>
        </w:rPr>
      </w:pPr>
      <w:r w:rsidRPr="00504E6A">
        <w:rPr>
          <w:u w:val="single"/>
        </w:rPr>
        <w:t>https://politica.estadao.com.br/blogs/fausto-macedo/a-evolucao-doutrinaria-e-cultural-do-assedio-sexual-no-ambiente-de-trabalho/</w:t>
      </w:r>
    </w:p>
    <w:p w14:paraId="44270758" w14:textId="77777777" w:rsidR="00196C3B" w:rsidRDefault="00196C3B">
      <w:pPr>
        <w:pStyle w:val="Corpodetexto"/>
        <w:rPr>
          <w:sz w:val="24"/>
        </w:rPr>
      </w:pPr>
    </w:p>
    <w:p w14:paraId="28519064" w14:textId="77777777" w:rsidR="00196C3B" w:rsidRDefault="002B7393">
      <w:pPr>
        <w:pStyle w:val="Ttulo2"/>
        <w:numPr>
          <w:ilvl w:val="0"/>
          <w:numId w:val="1"/>
        </w:numPr>
        <w:tabs>
          <w:tab w:val="left" w:pos="478"/>
        </w:tabs>
        <w:ind w:left="478"/>
      </w:pPr>
      <w:r>
        <w:rPr>
          <w:color w:val="0D233D"/>
        </w:rPr>
        <w:t>Site da Revista Exame</w:t>
      </w:r>
    </w:p>
    <w:p w14:paraId="5C1D0280" w14:textId="77777777" w:rsidR="00196C3B" w:rsidRDefault="002B7393">
      <w:pPr>
        <w:pStyle w:val="Corpodetexto"/>
        <w:spacing w:before="87" w:line="321" w:lineRule="auto"/>
        <w:ind w:left="118" w:right="1039"/>
      </w:pPr>
      <w:r>
        <w:rPr>
          <w:color w:val="0D233D"/>
          <w:u w:val="single" w:color="0D233D"/>
        </w:rPr>
        <w:t>https://exame.abril.com.br/carreira/mp-da-reforma-trabalhista-pode-perder-valor-veja-que-o-muda-</w:t>
      </w:r>
      <w:r>
        <w:rPr>
          <w:color w:val="0D233D"/>
          <w:spacing w:val="-53"/>
        </w:rPr>
        <w:t xml:space="preserve"> </w:t>
      </w:r>
      <w:r>
        <w:rPr>
          <w:color w:val="0D233D"/>
          <w:u w:val="single" w:color="0D233D"/>
        </w:rPr>
        <w:t>na-sua-vida/</w:t>
      </w:r>
    </w:p>
    <w:p w14:paraId="5FF5CEDA" w14:textId="77777777" w:rsidR="00196C3B" w:rsidRDefault="00196C3B">
      <w:pPr>
        <w:pStyle w:val="Corpodetexto"/>
        <w:spacing w:before="9"/>
        <w:rPr>
          <w:sz w:val="29"/>
        </w:rPr>
      </w:pPr>
    </w:p>
    <w:p w14:paraId="740D5FAD" w14:textId="77777777" w:rsidR="00196C3B" w:rsidRDefault="002B7393">
      <w:pPr>
        <w:pStyle w:val="Ttulo2"/>
        <w:numPr>
          <w:ilvl w:val="0"/>
          <w:numId w:val="1"/>
        </w:numPr>
        <w:tabs>
          <w:tab w:val="left" w:pos="478"/>
        </w:tabs>
        <w:spacing w:before="0"/>
        <w:ind w:left="478"/>
      </w:pPr>
      <w:r>
        <w:rPr>
          <w:color w:val="0D233D"/>
        </w:rPr>
        <w:t>G1 - O Globo</w:t>
      </w:r>
    </w:p>
    <w:p w14:paraId="401C71EC" w14:textId="77777777" w:rsidR="00196C3B" w:rsidRDefault="002B7393">
      <w:pPr>
        <w:pStyle w:val="Corpodetexto"/>
        <w:spacing w:before="87" w:line="321" w:lineRule="auto"/>
        <w:ind w:left="118" w:right="1007"/>
      </w:pPr>
      <w:r>
        <w:rPr>
          <w:color w:val="0D233D"/>
          <w:u w:val="single" w:color="0D233D"/>
        </w:rPr>
        <w:t>https://g1.globo.com/politica/noticia/mp-que-faz-ajustes-na-nova-legislacao-trabalhista-corre-risco-</w:t>
      </w:r>
      <w:r>
        <w:rPr>
          <w:color w:val="0D233D"/>
          <w:spacing w:val="-53"/>
        </w:rPr>
        <w:t xml:space="preserve"> </w:t>
      </w:r>
      <w:r>
        <w:rPr>
          <w:color w:val="0D233D"/>
          <w:u w:val="single" w:color="0D233D"/>
        </w:rPr>
        <w:t>de-perder-validade-avaliam-parlamentares.ghtml</w:t>
      </w:r>
    </w:p>
    <w:p w14:paraId="1E4B512A" w14:textId="77777777" w:rsidR="00196C3B" w:rsidRDefault="00196C3B">
      <w:pPr>
        <w:pStyle w:val="Corpodetexto"/>
        <w:spacing w:before="8"/>
        <w:rPr>
          <w:sz w:val="29"/>
        </w:rPr>
      </w:pPr>
    </w:p>
    <w:p w14:paraId="4A757759" w14:textId="77777777" w:rsidR="00196C3B" w:rsidRDefault="002B7393">
      <w:pPr>
        <w:pStyle w:val="Ttulo2"/>
        <w:numPr>
          <w:ilvl w:val="0"/>
          <w:numId w:val="1"/>
        </w:numPr>
        <w:tabs>
          <w:tab w:val="left" w:pos="478"/>
        </w:tabs>
        <w:spacing w:before="0"/>
        <w:ind w:left="478"/>
      </w:pPr>
      <w:r>
        <w:rPr>
          <w:color w:val="0D233D"/>
        </w:rPr>
        <w:t>OAB-SP</w:t>
      </w:r>
    </w:p>
    <w:p w14:paraId="177068ED" w14:textId="77777777" w:rsidR="00196C3B" w:rsidRDefault="00FE7B22">
      <w:pPr>
        <w:pStyle w:val="Corpodetexto"/>
        <w:spacing w:before="87"/>
        <w:ind w:left="118"/>
      </w:pPr>
      <w:hyperlink r:id="rId17">
        <w:r w:rsidR="002B7393">
          <w:rPr>
            <w:color w:val="0D233D"/>
            <w:u w:val="single" w:color="0D233D"/>
          </w:rPr>
          <w:t>www.oabsp.org.br/noticias/2017/01/minirreforma-e-novas-relacoes-no-trabalho</w:t>
        </w:r>
      </w:hyperlink>
    </w:p>
    <w:p w14:paraId="4E760C89" w14:textId="77777777" w:rsidR="00196C3B" w:rsidRDefault="00196C3B">
      <w:pPr>
        <w:pStyle w:val="Corpodetexto"/>
        <w:spacing w:before="3"/>
        <w:rPr>
          <w:sz w:val="29"/>
        </w:rPr>
      </w:pPr>
    </w:p>
    <w:p w14:paraId="21CBC5B4" w14:textId="77777777" w:rsidR="00196C3B" w:rsidRDefault="00FE7B22">
      <w:pPr>
        <w:pStyle w:val="Corpodetexto"/>
        <w:spacing w:before="91" w:line="321" w:lineRule="auto"/>
        <w:ind w:left="118" w:right="1038"/>
      </w:pPr>
      <w:hyperlink r:id="rId18">
        <w:r w:rsidR="002B7393">
          <w:rPr>
            <w:color w:val="0D233D"/>
            <w:u w:val="single" w:color="0D233D"/>
          </w:rPr>
          <w:t>http://www.oabsp.org.br/noticias/2017/08/mudancas-na-legislacao-trabalhista-exigem-debate-para-</w:t>
        </w:r>
      </w:hyperlink>
      <w:r w:rsidR="002B7393">
        <w:rPr>
          <w:color w:val="0D233D"/>
          <w:spacing w:val="-53"/>
        </w:rPr>
        <w:t xml:space="preserve"> </w:t>
      </w:r>
      <w:r w:rsidR="002B7393">
        <w:rPr>
          <w:color w:val="0D233D"/>
          <w:u w:val="single" w:color="0D233D"/>
        </w:rPr>
        <w:t>aprimoramentos-3</w:t>
      </w:r>
    </w:p>
    <w:p w14:paraId="216C4D61" w14:textId="77777777" w:rsidR="00196C3B" w:rsidRDefault="00196C3B">
      <w:pPr>
        <w:pStyle w:val="Corpodetexto"/>
        <w:spacing w:before="10"/>
        <w:rPr>
          <w:sz w:val="21"/>
        </w:rPr>
      </w:pPr>
    </w:p>
    <w:p w14:paraId="52E1448D" w14:textId="77777777" w:rsidR="00196C3B" w:rsidRPr="003854C3" w:rsidRDefault="00FE7B22" w:rsidP="003854C3">
      <w:pPr>
        <w:pStyle w:val="Corpodetexto"/>
        <w:spacing w:before="91" w:line="321" w:lineRule="auto"/>
        <w:ind w:left="118" w:right="1038"/>
        <w:rPr>
          <w:color w:val="0D233D"/>
          <w:u w:val="single"/>
        </w:rPr>
      </w:pPr>
      <w:hyperlink r:id="rId19" w:history="1">
        <w:r w:rsidR="00F967BC" w:rsidRPr="003854C3">
          <w:rPr>
            <w:color w:val="0D233D"/>
            <w:u w:val="single"/>
          </w:rPr>
          <w:t>https://esaoabsp.edu.br/Artigo?Art=149</w:t>
        </w:r>
      </w:hyperlink>
    </w:p>
    <w:p w14:paraId="270FA58C" w14:textId="77777777" w:rsidR="00F967BC" w:rsidRDefault="00F967BC" w:rsidP="00F967BC">
      <w:pPr>
        <w:pStyle w:val="Corpodetexto"/>
        <w:spacing w:before="91"/>
        <w:ind w:left="118"/>
        <w:rPr>
          <w:sz w:val="29"/>
        </w:rPr>
      </w:pPr>
    </w:p>
    <w:p w14:paraId="1E4EBAE9" w14:textId="77777777" w:rsidR="00196C3B" w:rsidRDefault="00FE7B22">
      <w:pPr>
        <w:pStyle w:val="Corpodetexto"/>
        <w:spacing w:before="91"/>
        <w:ind w:left="118"/>
      </w:pPr>
      <w:hyperlink r:id="rId20">
        <w:r w:rsidR="002B7393">
          <w:rPr>
            <w:color w:val="0D233D"/>
            <w:u w:val="single" w:color="0D233D"/>
          </w:rPr>
          <w:t>http://www.oabsp.org.br/noticias/2013/03/15/8604</w:t>
        </w:r>
      </w:hyperlink>
    </w:p>
    <w:p w14:paraId="4D654852" w14:textId="77777777" w:rsidR="00196C3B" w:rsidRDefault="00196C3B">
      <w:pPr>
        <w:pStyle w:val="Corpodetexto"/>
        <w:spacing w:before="3"/>
        <w:rPr>
          <w:sz w:val="29"/>
        </w:rPr>
      </w:pPr>
    </w:p>
    <w:p w14:paraId="41945D29" w14:textId="77777777" w:rsidR="00196C3B" w:rsidRDefault="002B7393">
      <w:pPr>
        <w:pStyle w:val="Corpodetexto"/>
        <w:spacing w:before="91"/>
        <w:ind w:left="118"/>
        <w:rPr>
          <w:color w:val="0D233D"/>
          <w:u w:val="single" w:color="0D233D"/>
        </w:rPr>
      </w:pPr>
      <w:r>
        <w:rPr>
          <w:color w:val="0D233D"/>
          <w:u w:val="single" w:color="0D233D"/>
        </w:rPr>
        <w:t>https://www2.oabsp.org.br/jornal/Edicao429/pubData/source/Jornal429_online.pdf</w:t>
      </w:r>
    </w:p>
    <w:p w14:paraId="73C6D2E5" w14:textId="77777777" w:rsidR="00691ACA" w:rsidRDefault="00691ACA">
      <w:pPr>
        <w:pStyle w:val="Corpodetexto"/>
        <w:spacing w:before="91"/>
        <w:ind w:left="118"/>
      </w:pPr>
    </w:p>
    <w:p w14:paraId="2D9595B3" w14:textId="77777777" w:rsidR="00196C3B" w:rsidRDefault="00196C3B">
      <w:pPr>
        <w:pStyle w:val="Corpodetexto"/>
        <w:rPr>
          <w:sz w:val="24"/>
        </w:rPr>
      </w:pPr>
    </w:p>
    <w:p w14:paraId="5E9CCD44" w14:textId="0D655E31" w:rsidR="00196C3B" w:rsidRDefault="005D081E">
      <w:pPr>
        <w:pStyle w:val="Ttulo2"/>
        <w:numPr>
          <w:ilvl w:val="0"/>
          <w:numId w:val="1"/>
        </w:numPr>
        <w:tabs>
          <w:tab w:val="left" w:pos="478"/>
        </w:tabs>
        <w:ind w:left="478"/>
      </w:pPr>
      <w:r>
        <w:rPr>
          <w:color w:val="0D233D"/>
        </w:rPr>
        <w:t>Aliança Francesa</w:t>
      </w:r>
    </w:p>
    <w:p w14:paraId="2BAA2F51" w14:textId="1A6225D0" w:rsidR="005E3279" w:rsidRPr="005D081E" w:rsidRDefault="005D081E">
      <w:pPr>
        <w:pStyle w:val="Corpodetexto"/>
        <w:spacing w:before="2"/>
        <w:ind w:left="118"/>
        <w:rPr>
          <w:color w:val="1F497D" w:themeColor="text2"/>
          <w:u w:val="single"/>
        </w:rPr>
      </w:pPr>
      <w:r w:rsidRPr="005D081E">
        <w:rPr>
          <w:color w:val="000000" w:themeColor="text1"/>
        </w:rPr>
        <w:t>A importância da língua e da cultura francesa no mundo jurídico</w:t>
      </w:r>
      <w:r w:rsidRPr="005D081E">
        <w:rPr>
          <w:color w:val="0D233D"/>
        </w:rPr>
        <w:t xml:space="preserve"> </w:t>
      </w:r>
      <w:hyperlink r:id="rId21" w:history="1">
        <w:r w:rsidRPr="0035335E">
          <w:rPr>
            <w:rStyle w:val="Hyperlink"/>
          </w:rPr>
          <w:t>https://www.aliancafrancesa.com.br/af/a-importancia-da-lingua-francesa/</w:t>
        </w:r>
      </w:hyperlink>
      <w:r w:rsidRPr="005D081E">
        <w:rPr>
          <w:color w:val="1F497D" w:themeColor="text2"/>
          <w:u w:val="single"/>
        </w:rPr>
        <w:t xml:space="preserve"> </w:t>
      </w:r>
    </w:p>
    <w:p w14:paraId="3AE5F7FD" w14:textId="77777777" w:rsidR="005E3279" w:rsidRPr="005D081E" w:rsidRDefault="005E3279">
      <w:pPr>
        <w:pStyle w:val="Corpodetexto"/>
        <w:spacing w:before="2"/>
        <w:ind w:left="118"/>
        <w:rPr>
          <w:color w:val="1F497D" w:themeColor="text2"/>
          <w:u w:val="single"/>
        </w:rPr>
      </w:pPr>
    </w:p>
    <w:p w14:paraId="23677C47" w14:textId="77777777" w:rsidR="005E3279" w:rsidRDefault="005E3279" w:rsidP="005E3279">
      <w:pPr>
        <w:pStyle w:val="Ttulo2"/>
        <w:numPr>
          <w:ilvl w:val="0"/>
          <w:numId w:val="1"/>
        </w:numPr>
        <w:tabs>
          <w:tab w:val="left" w:pos="478"/>
        </w:tabs>
        <w:ind w:left="478"/>
      </w:pPr>
      <w:r>
        <w:rPr>
          <w:color w:val="0D233D"/>
        </w:rPr>
        <w:t>Obra conjunta sob a coordenação de Antonio Carlos Aguiar: Sentimentos na pandemia, pensamentos da academia. Ed. Mizuno.2021</w:t>
      </w:r>
    </w:p>
    <w:p w14:paraId="541781B0" w14:textId="77777777" w:rsidR="00196C3B" w:rsidRDefault="00196C3B">
      <w:pPr>
        <w:pStyle w:val="Corpodetexto"/>
        <w:rPr>
          <w:sz w:val="24"/>
        </w:rPr>
      </w:pPr>
    </w:p>
    <w:p w14:paraId="616E67AD" w14:textId="77777777" w:rsidR="00962B1D" w:rsidRPr="00E822E4" w:rsidRDefault="00962B1D" w:rsidP="00962B1D">
      <w:pPr>
        <w:pStyle w:val="Ttulo2"/>
        <w:numPr>
          <w:ilvl w:val="0"/>
          <w:numId w:val="1"/>
        </w:numPr>
        <w:tabs>
          <w:tab w:val="left" w:pos="478"/>
        </w:tabs>
        <w:ind w:left="478"/>
      </w:pPr>
      <w:r>
        <w:rPr>
          <w:color w:val="0D233D"/>
        </w:rPr>
        <w:t>Academia  Paulista de Letra Jurídicas</w:t>
      </w:r>
    </w:p>
    <w:p w14:paraId="638C3355" w14:textId="77777777" w:rsidR="00962B1D" w:rsidRPr="00E822E4" w:rsidRDefault="00962B1D" w:rsidP="00962B1D">
      <w:pPr>
        <w:rPr>
          <w:b/>
          <w:i/>
        </w:rPr>
      </w:pPr>
      <w:r w:rsidRPr="00E822E4">
        <w:t>Quais são os temas mais atuais e relevantes do Direito do Trabalho no mundo em 2025?</w:t>
      </w:r>
    </w:p>
    <w:p w14:paraId="149A3BC4" w14:textId="77777777" w:rsidR="00962B1D" w:rsidRPr="00E822E4" w:rsidRDefault="00FE7B22" w:rsidP="00962B1D">
      <w:pPr>
        <w:rPr>
          <w:color w:val="1F497D" w:themeColor="text2"/>
        </w:rPr>
      </w:pPr>
      <w:hyperlink r:id="rId22" w:history="1">
        <w:r w:rsidR="00962B1D" w:rsidRPr="00E822E4">
          <w:rPr>
            <w:rStyle w:val="Hyperlink"/>
            <w:color w:val="1F497D" w:themeColor="text2"/>
          </w:rPr>
          <w:t>Quais são os temas mais atuais e relevantes do Direito do Trabalho no mundo em 2025? - Academia Paulista de Letras Jurídicas | Academia Paulista de Letras Jurídicas</w:t>
        </w:r>
      </w:hyperlink>
    </w:p>
    <w:p w14:paraId="1C5AC619" w14:textId="77777777" w:rsidR="00962B1D" w:rsidRDefault="00962B1D">
      <w:pPr>
        <w:pStyle w:val="Corpodetexto"/>
        <w:rPr>
          <w:sz w:val="24"/>
        </w:rPr>
      </w:pPr>
    </w:p>
    <w:p w14:paraId="187CCDFF" w14:textId="648E63AB" w:rsidR="00A674EA" w:rsidRPr="000C6EFD" w:rsidRDefault="000C6EFD" w:rsidP="00A674EA">
      <w:pPr>
        <w:pStyle w:val="Ttulo2"/>
        <w:numPr>
          <w:ilvl w:val="0"/>
          <w:numId w:val="1"/>
        </w:numPr>
        <w:tabs>
          <w:tab w:val="left" w:pos="478"/>
        </w:tabs>
        <w:ind w:left="478"/>
      </w:pPr>
      <w:r>
        <w:rPr>
          <w:color w:val="0D233D"/>
        </w:rPr>
        <w:t>Migalhas</w:t>
      </w:r>
    </w:p>
    <w:p w14:paraId="408B33EF" w14:textId="77777777" w:rsidR="00A674EA" w:rsidRPr="00A674EA" w:rsidRDefault="00A674EA" w:rsidP="00A674EA">
      <w:pPr>
        <w:pStyle w:val="PargrafodaLista"/>
        <w:rPr>
          <w:lang w:val="pt-BR"/>
        </w:rPr>
      </w:pPr>
      <w:r w:rsidRPr="00A674EA">
        <w:rPr>
          <w:lang w:val="pt-BR"/>
        </w:rPr>
        <w:t>Por que o trabalho remoto deve sobreviver à pandemia?</w:t>
      </w:r>
    </w:p>
    <w:p w14:paraId="37542D05" w14:textId="3298EF3E" w:rsidR="00A674EA" w:rsidRPr="00A674EA" w:rsidRDefault="00FE7B22" w:rsidP="00A674EA">
      <w:pPr>
        <w:pStyle w:val="PargrafodaLista"/>
        <w:rPr>
          <w:color w:val="1F497D" w:themeColor="text2"/>
          <w:lang w:val="pt-BR"/>
        </w:rPr>
      </w:pPr>
      <w:hyperlink r:id="rId23" w:history="1">
        <w:r w:rsidR="00A674EA" w:rsidRPr="00A674EA">
          <w:rPr>
            <w:rStyle w:val="Hyperlink"/>
            <w:color w:val="1F497D" w:themeColor="text2"/>
            <w:lang w:val="pt-BR"/>
          </w:rPr>
          <w:t>https://www.migalhas.com.br/depeso/343694/por-que-o-trabalho-remoto-deve-sobreviver-a-pandemia</w:t>
        </w:r>
      </w:hyperlink>
      <w:r w:rsidR="00A674EA" w:rsidRPr="00A674EA">
        <w:rPr>
          <w:color w:val="1F497D" w:themeColor="text2"/>
          <w:lang w:val="pt-BR"/>
        </w:rPr>
        <w:t xml:space="preserve"> </w:t>
      </w:r>
    </w:p>
    <w:p w14:paraId="66EF4957" w14:textId="77777777" w:rsidR="008C2D5F" w:rsidRPr="00A674EA" w:rsidRDefault="008C2D5F" w:rsidP="00CE0452">
      <w:pPr>
        <w:pStyle w:val="PargrafodaLista"/>
        <w:jc w:val="left"/>
        <w:rPr>
          <w:rStyle w:val="Hyperlink"/>
          <w:lang w:val="pt-BR"/>
        </w:rPr>
      </w:pPr>
    </w:p>
    <w:p w14:paraId="7761BC47" w14:textId="0B0B49F7" w:rsidR="00A674EA" w:rsidRPr="00A674EA" w:rsidRDefault="00A674EA" w:rsidP="00A674EA">
      <w:pPr>
        <w:pStyle w:val="PargrafodaLista"/>
        <w:rPr>
          <w:color w:val="1F497D" w:themeColor="text2"/>
          <w:lang w:val="pt-BR"/>
        </w:rPr>
      </w:pPr>
      <w:r w:rsidRPr="00A674EA">
        <w:rPr>
          <w:lang w:val="pt-BR"/>
        </w:rPr>
        <w:t xml:space="preserve">As prerrogativas da advocacia e o impacto das sessões remotas </w:t>
      </w:r>
      <w:hyperlink r:id="rId24" w:history="1">
        <w:r w:rsidRPr="00A674EA">
          <w:rPr>
            <w:rStyle w:val="Hyperlink"/>
            <w:color w:val="1F497D" w:themeColor="text2"/>
            <w:lang w:val="pt-BR"/>
          </w:rPr>
          <w:t>https://www.migalhas.com.br/depeso/375865/as-prerrogativas-da-advocacia-e-o-impacto-das-sessoes-remotas</w:t>
        </w:r>
      </w:hyperlink>
      <w:r w:rsidRPr="00A674EA">
        <w:rPr>
          <w:color w:val="1F497D" w:themeColor="text2"/>
          <w:lang w:val="pt-BR"/>
        </w:rPr>
        <w:t xml:space="preserve"> </w:t>
      </w:r>
    </w:p>
    <w:p w14:paraId="04DD739D" w14:textId="77777777" w:rsidR="008C2D5F" w:rsidRPr="00A674EA" w:rsidRDefault="008C2D5F" w:rsidP="00CE0452">
      <w:pPr>
        <w:pStyle w:val="PargrafodaLista"/>
        <w:jc w:val="left"/>
        <w:rPr>
          <w:color w:val="1F497D" w:themeColor="text2"/>
          <w:lang w:val="pt-BR"/>
        </w:rPr>
      </w:pPr>
    </w:p>
    <w:p w14:paraId="0BAE205C" w14:textId="06522126" w:rsidR="00A674EA" w:rsidRPr="00A674EA" w:rsidRDefault="00A674EA" w:rsidP="00A674EA">
      <w:pPr>
        <w:pStyle w:val="Corpodetexto"/>
        <w:ind w:left="142"/>
        <w:rPr>
          <w:color w:val="1F497D" w:themeColor="text2"/>
          <w:lang w:val="pt-BR"/>
        </w:rPr>
      </w:pPr>
      <w:r w:rsidRPr="00A674EA">
        <w:rPr>
          <w:lang w:val="pt-BR"/>
        </w:rPr>
        <w:t xml:space="preserve">Quinto constitucional amplia o pluralismo no judiciário </w:t>
      </w:r>
      <w:hyperlink r:id="rId25" w:history="1">
        <w:r w:rsidRPr="00A674EA">
          <w:rPr>
            <w:rStyle w:val="Hyperlink"/>
            <w:color w:val="1F497D" w:themeColor="text2"/>
            <w:lang w:val="pt-BR"/>
          </w:rPr>
          <w:t>https://www.migalhas.com.br/depeso/377393/quinto-constitucional-amplia-o-pluralismo-no-judiciario</w:t>
        </w:r>
      </w:hyperlink>
      <w:r w:rsidRPr="00A674EA">
        <w:rPr>
          <w:color w:val="1F497D" w:themeColor="text2"/>
          <w:lang w:val="pt-BR"/>
        </w:rPr>
        <w:t xml:space="preserve"> </w:t>
      </w:r>
    </w:p>
    <w:p w14:paraId="3360A9CC" w14:textId="77777777" w:rsidR="00441C31" w:rsidRDefault="00441C31" w:rsidP="00A674EA">
      <w:pPr>
        <w:pStyle w:val="Corpodetexto"/>
        <w:rPr>
          <w:rStyle w:val="Hyperlink"/>
        </w:rPr>
      </w:pPr>
    </w:p>
    <w:p w14:paraId="3ED4F3E0" w14:textId="7EDCD9AF" w:rsidR="00A674EA" w:rsidRPr="00A674EA" w:rsidRDefault="00A674EA" w:rsidP="00A674EA">
      <w:pPr>
        <w:pStyle w:val="Corpodetexto"/>
        <w:ind w:left="142"/>
        <w:rPr>
          <w:color w:val="1F497D" w:themeColor="text2"/>
          <w:szCs w:val="20"/>
          <w:lang w:val="pt-BR"/>
        </w:rPr>
      </w:pPr>
      <w:r w:rsidRPr="00A674EA">
        <w:rPr>
          <w:szCs w:val="20"/>
          <w:lang w:val="pt-BR"/>
        </w:rPr>
        <w:t xml:space="preserve">Responsabilidades do Estado na lei de cotas e gênero-implicações laborais e familiares </w:t>
      </w:r>
      <w:hyperlink r:id="rId26" w:history="1">
        <w:r w:rsidRPr="00A674EA">
          <w:rPr>
            <w:rStyle w:val="Hyperlink"/>
            <w:color w:val="1F497D" w:themeColor="text2"/>
            <w:szCs w:val="20"/>
            <w:lang w:val="pt-BR"/>
          </w:rPr>
          <w:t>https://www.migalhas.com.br/depeso/389447/responsabilidades-na-lei-de-cotas-e-genero-laborais-e-familiares</w:t>
        </w:r>
      </w:hyperlink>
      <w:r w:rsidRPr="00A674EA">
        <w:rPr>
          <w:color w:val="1F497D" w:themeColor="text2"/>
          <w:szCs w:val="20"/>
          <w:lang w:val="pt-BR"/>
        </w:rPr>
        <w:t xml:space="preserve"> </w:t>
      </w:r>
    </w:p>
    <w:p w14:paraId="06B2003E" w14:textId="6D1787B3" w:rsidR="00CE0452" w:rsidRPr="00A674EA" w:rsidRDefault="00441C31" w:rsidP="00A674EA">
      <w:pPr>
        <w:pStyle w:val="Corpodetexto"/>
        <w:ind w:left="142"/>
        <w:rPr>
          <w:color w:val="1F497D" w:themeColor="text2"/>
          <w:sz w:val="24"/>
        </w:rPr>
      </w:pPr>
      <w:r w:rsidRPr="00CE0452">
        <w:rPr>
          <w:color w:val="1F497D" w:themeColor="text2"/>
          <w:sz w:val="24"/>
        </w:rPr>
        <w:t xml:space="preserve"> </w:t>
      </w:r>
    </w:p>
    <w:p w14:paraId="7344C7E6" w14:textId="33D8ABD9" w:rsidR="00A674EA" w:rsidRPr="00A674EA" w:rsidRDefault="00A674EA" w:rsidP="00A674EA">
      <w:pPr>
        <w:pStyle w:val="PargrafodaLista"/>
        <w:rPr>
          <w:color w:val="1F497D" w:themeColor="text2"/>
          <w:lang w:val="pt-BR"/>
        </w:rPr>
      </w:pPr>
      <w:r w:rsidRPr="00A674EA">
        <w:rPr>
          <w:lang w:val="pt-BR"/>
        </w:rPr>
        <w:t xml:space="preserve">Importância da liturgia para o cargo de magistrado </w:t>
      </w:r>
      <w:hyperlink r:id="rId27" w:history="1">
        <w:r w:rsidRPr="00A674EA">
          <w:rPr>
            <w:rStyle w:val="Hyperlink"/>
            <w:color w:val="1F497D" w:themeColor="text2"/>
            <w:lang w:val="pt-BR"/>
          </w:rPr>
          <w:t>https://www.migalhas.com.br/depeso/399683/importancia-da-liturgia-para-o-cargo-de-magistrado</w:t>
        </w:r>
      </w:hyperlink>
      <w:r w:rsidRPr="00A674EA">
        <w:rPr>
          <w:color w:val="1F497D" w:themeColor="text2"/>
          <w:lang w:val="pt-BR"/>
        </w:rPr>
        <w:t xml:space="preserve"> </w:t>
      </w:r>
    </w:p>
    <w:p w14:paraId="444624CC" w14:textId="77777777" w:rsidR="00C86C71" w:rsidRPr="00A674EA" w:rsidRDefault="00C86C71" w:rsidP="00CE0452">
      <w:pPr>
        <w:pStyle w:val="PargrafodaLista"/>
        <w:jc w:val="left"/>
        <w:rPr>
          <w:color w:val="1F497D" w:themeColor="text2"/>
          <w:lang w:val="pt-BR"/>
        </w:rPr>
      </w:pPr>
    </w:p>
    <w:p w14:paraId="32CB98DB" w14:textId="101A092E" w:rsidR="00A674EA" w:rsidRPr="00A674EA" w:rsidRDefault="00A674EA" w:rsidP="00A674EA">
      <w:pPr>
        <w:pStyle w:val="PargrafodaLista"/>
        <w:rPr>
          <w:color w:val="1F497D" w:themeColor="text2"/>
          <w:lang w:val="pt-BR"/>
        </w:rPr>
      </w:pPr>
      <w:r w:rsidRPr="00A674EA">
        <w:rPr>
          <w:color w:val="000000" w:themeColor="text1"/>
          <w:lang w:val="pt-BR"/>
        </w:rPr>
        <w:t xml:space="preserve">Advocacia, ética e litigância de má fé </w:t>
      </w:r>
      <w:hyperlink r:id="rId28" w:history="1">
        <w:r w:rsidRPr="00A674EA">
          <w:rPr>
            <w:rStyle w:val="Hyperlink"/>
            <w:color w:val="1F497D" w:themeColor="text2"/>
            <w:lang w:val="pt-BR"/>
          </w:rPr>
          <w:t>https://www.migalhas.com.br/depeso/407180/advocacia-etica-e-litigancia-de-ma-fe</w:t>
        </w:r>
      </w:hyperlink>
      <w:r w:rsidRPr="00A674EA">
        <w:rPr>
          <w:color w:val="1F497D" w:themeColor="text2"/>
          <w:lang w:val="pt-BR"/>
        </w:rPr>
        <w:t xml:space="preserve"> </w:t>
      </w:r>
    </w:p>
    <w:p w14:paraId="69D64DB1" w14:textId="77777777" w:rsidR="00C86C71" w:rsidRPr="00A674EA" w:rsidRDefault="00C86C71" w:rsidP="00C86C71">
      <w:pPr>
        <w:pStyle w:val="PargrafodaLista"/>
        <w:jc w:val="left"/>
        <w:rPr>
          <w:color w:val="1F497D" w:themeColor="text2"/>
          <w:lang w:val="pt-BR"/>
        </w:rPr>
      </w:pPr>
    </w:p>
    <w:p w14:paraId="535BEDDF" w14:textId="37640CAD" w:rsidR="00B03D32" w:rsidRPr="00B03D32" w:rsidRDefault="00B03D32" w:rsidP="00B03D32">
      <w:pPr>
        <w:pStyle w:val="PargrafodaLista"/>
        <w:rPr>
          <w:color w:val="1F497D" w:themeColor="text2"/>
          <w:lang w:val="pt-BR"/>
        </w:rPr>
      </w:pPr>
      <w:r w:rsidRPr="00B03D32">
        <w:rPr>
          <w:color w:val="000000" w:themeColor="text1"/>
          <w:lang w:val="pt-BR"/>
        </w:rPr>
        <w:t xml:space="preserve">A internacionalização do direito brasileiro do trabalho </w:t>
      </w:r>
      <w:hyperlink r:id="rId29" w:history="1">
        <w:r w:rsidRPr="00B03D32">
          <w:rPr>
            <w:rStyle w:val="Hyperlink"/>
            <w:color w:val="1F497D" w:themeColor="text2"/>
            <w:lang w:val="pt-BR"/>
          </w:rPr>
          <w:t>https://www.migalhas.com.br/depeso/407807/a-internacionalizacao-do-direito-brasileiro-do-trabalho</w:t>
        </w:r>
      </w:hyperlink>
    </w:p>
    <w:p w14:paraId="2ADCA514" w14:textId="77777777" w:rsidR="00B03D32" w:rsidRPr="00B03D32" w:rsidRDefault="00B03D32" w:rsidP="00B03D32">
      <w:pPr>
        <w:rPr>
          <w:lang w:val="pt-BR"/>
        </w:rPr>
      </w:pPr>
    </w:p>
    <w:p w14:paraId="6DB5BB31" w14:textId="799DFDF8" w:rsidR="00B03D32" w:rsidRPr="00B03D32" w:rsidRDefault="00B03D32" w:rsidP="00B03D32">
      <w:pPr>
        <w:pStyle w:val="PargrafodaLista"/>
        <w:rPr>
          <w:color w:val="1F497D" w:themeColor="text2"/>
          <w:lang w:val="pt-BR"/>
        </w:rPr>
      </w:pPr>
      <w:r w:rsidRPr="00B03D32">
        <w:rPr>
          <w:lang w:val="pt-BR"/>
        </w:rPr>
        <w:t xml:space="preserve">Reflexões acerca da implementação de eleições diretas para o Conselho Federal da OAB </w:t>
      </w:r>
      <w:hyperlink r:id="rId30" w:history="1">
        <w:r w:rsidRPr="00B03D32">
          <w:rPr>
            <w:rStyle w:val="Hyperlink"/>
            <w:color w:val="1F497D" w:themeColor="text2"/>
            <w:lang w:val="pt-BR"/>
          </w:rPr>
          <w:t>https://www.migalhas.com.br/depeso/410818/implementacao-de-eleicoes-diretas-para-o-conselho-federal-da-oab</w:t>
        </w:r>
      </w:hyperlink>
      <w:r w:rsidRPr="00B03D32">
        <w:rPr>
          <w:color w:val="1F497D" w:themeColor="text2"/>
          <w:lang w:val="pt-BR"/>
        </w:rPr>
        <w:t xml:space="preserve"> </w:t>
      </w:r>
    </w:p>
    <w:p w14:paraId="12660879" w14:textId="77777777" w:rsidR="00734167" w:rsidRPr="00B03D32" w:rsidRDefault="00734167" w:rsidP="00734167">
      <w:pPr>
        <w:pStyle w:val="PargrafodaLista"/>
        <w:jc w:val="left"/>
        <w:rPr>
          <w:color w:val="1F497D" w:themeColor="text2"/>
          <w:lang w:val="pt-BR"/>
        </w:rPr>
      </w:pPr>
    </w:p>
    <w:p w14:paraId="6C968D7C" w14:textId="07331658" w:rsidR="00D40E91" w:rsidRDefault="00B03D32" w:rsidP="00B03D32">
      <w:pPr>
        <w:pStyle w:val="Corpodetexto"/>
        <w:ind w:left="142"/>
        <w:rPr>
          <w:color w:val="1F497D" w:themeColor="text2"/>
        </w:rPr>
      </w:pPr>
      <w:r w:rsidRPr="00B03D32">
        <w:t xml:space="preserve">Tendências mundiais do emprego jovem 2024 </w:t>
      </w:r>
      <w:r>
        <w:fldChar w:fldCharType="begin"/>
      </w:r>
      <w:r>
        <w:instrText>HYPERLINK "https://www.migalhas.com.br/depeso/422330/tendencias-mundiais-do-emprego-jovem-2024"</w:instrText>
      </w:r>
      <w:r>
        <w:fldChar w:fldCharType="separate"/>
      </w:r>
      <w:r w:rsidRPr="00B03D32">
        <w:rPr>
          <w:rStyle w:val="Hyperlink"/>
          <w:color w:val="1F497D" w:themeColor="text2"/>
        </w:rPr>
        <w:t>https://www.migalhas.com.br/depeso/422330/tendencias-mundiais-do-emprego-jovem-2024</w:t>
      </w:r>
      <w:r>
        <w:fldChar w:fldCharType="end"/>
      </w:r>
    </w:p>
    <w:p w14:paraId="7FA0DAA2" w14:textId="77777777" w:rsidR="00B03D32" w:rsidRDefault="00B03D32" w:rsidP="00B03D32">
      <w:pPr>
        <w:pStyle w:val="Corpodetexto"/>
        <w:ind w:left="142"/>
        <w:rPr>
          <w:color w:val="1F497D" w:themeColor="text2"/>
        </w:rPr>
      </w:pPr>
    </w:p>
    <w:p w14:paraId="225FD96F" w14:textId="2FDB5B61" w:rsidR="00B03D32" w:rsidRDefault="00B03D32" w:rsidP="00B03D32">
      <w:pPr>
        <w:pStyle w:val="Corpodetexto"/>
        <w:ind w:left="142"/>
        <w:rPr>
          <w:color w:val="1F497D" w:themeColor="text2"/>
          <w:lang w:val="pt-BR"/>
        </w:rPr>
      </w:pPr>
      <w:r w:rsidRPr="00B03D32">
        <w:rPr>
          <w:color w:val="000000" w:themeColor="text1"/>
          <w:lang w:val="pt-BR"/>
        </w:rPr>
        <w:t xml:space="preserve">A inclusão da terceira idade no mercado de trabalho: Uma análise jurídica e social </w:t>
      </w:r>
      <w:hyperlink r:id="rId31" w:history="1">
        <w:r w:rsidRPr="00B03D32">
          <w:rPr>
            <w:rStyle w:val="Hyperlink"/>
            <w:color w:val="1F497D" w:themeColor="text2"/>
            <w:lang w:val="pt-BR"/>
          </w:rPr>
          <w:t>https://www.migalhas.com.br/depeso/422388/terceira-idade-no-mercado-de-trabalho-analise-juridica-e-social</w:t>
        </w:r>
      </w:hyperlink>
      <w:r w:rsidRPr="00B03D32">
        <w:rPr>
          <w:color w:val="1F497D" w:themeColor="text2"/>
          <w:lang w:val="pt-BR"/>
        </w:rPr>
        <w:t xml:space="preserve"> </w:t>
      </w:r>
    </w:p>
    <w:p w14:paraId="3FC8FBBC" w14:textId="77777777" w:rsidR="00B03D32" w:rsidRDefault="00B03D32" w:rsidP="00B03D32">
      <w:pPr>
        <w:pStyle w:val="Corpodetexto"/>
        <w:ind w:left="142"/>
        <w:rPr>
          <w:color w:val="1F497D" w:themeColor="text2"/>
          <w:lang w:val="pt-BR"/>
        </w:rPr>
      </w:pPr>
    </w:p>
    <w:p w14:paraId="31926E9D" w14:textId="77777777" w:rsidR="00B03D32" w:rsidRPr="00B03D32" w:rsidRDefault="00B03D32" w:rsidP="00B03D32">
      <w:pPr>
        <w:pStyle w:val="Corpodetexto"/>
        <w:ind w:left="142"/>
        <w:rPr>
          <w:color w:val="000000" w:themeColor="text1"/>
          <w:lang w:val="pt-BR"/>
        </w:rPr>
      </w:pPr>
      <w:r w:rsidRPr="00B03D32">
        <w:rPr>
          <w:color w:val="000000" w:themeColor="text1"/>
          <w:lang w:val="pt-BR"/>
        </w:rPr>
        <w:t>Direito ao trabalho: O trabalho é um direito? - Análise sob perspectiva jurídica e social</w:t>
      </w:r>
    </w:p>
    <w:p w14:paraId="59AA5CA4" w14:textId="20A11134" w:rsidR="00B03D32" w:rsidRDefault="00FE7B22" w:rsidP="00B03D32">
      <w:pPr>
        <w:pStyle w:val="Corpodetexto"/>
        <w:ind w:left="142"/>
        <w:rPr>
          <w:color w:val="1F497D" w:themeColor="text2"/>
          <w:lang w:val="pt-BR"/>
        </w:rPr>
      </w:pPr>
      <w:hyperlink r:id="rId32" w:history="1">
        <w:r w:rsidR="00B03D32" w:rsidRPr="00B03D32">
          <w:rPr>
            <w:rStyle w:val="Hyperlink"/>
            <w:color w:val="1F497D" w:themeColor="text2"/>
            <w:lang w:val="pt-BR"/>
          </w:rPr>
          <w:t>https://www.migalhas.com.br/depeso/422750/trabalho-e-um-direito--analise-sob-perspectiva-juridica-e-social</w:t>
        </w:r>
      </w:hyperlink>
      <w:r w:rsidR="00B03D32" w:rsidRPr="00B03D32">
        <w:rPr>
          <w:color w:val="1F497D" w:themeColor="text2"/>
          <w:lang w:val="pt-BR"/>
        </w:rPr>
        <w:t xml:space="preserve"> </w:t>
      </w:r>
    </w:p>
    <w:p w14:paraId="62C09D29" w14:textId="77777777" w:rsidR="00B03D32" w:rsidRDefault="00B03D32" w:rsidP="00B03D32">
      <w:pPr>
        <w:pStyle w:val="Corpodetexto"/>
        <w:ind w:left="142"/>
        <w:rPr>
          <w:color w:val="1F497D" w:themeColor="text2"/>
          <w:lang w:val="pt-BR"/>
        </w:rPr>
      </w:pPr>
    </w:p>
    <w:p w14:paraId="5C507217" w14:textId="2B137373" w:rsidR="00B03D32" w:rsidRPr="00B03D32" w:rsidRDefault="00B03D32" w:rsidP="00B03D32">
      <w:pPr>
        <w:pStyle w:val="Corpodetexto"/>
        <w:ind w:left="142"/>
        <w:rPr>
          <w:color w:val="1F497D" w:themeColor="text2"/>
          <w:lang w:val="pt-BR"/>
        </w:rPr>
      </w:pPr>
      <w:r w:rsidRPr="00B03D32">
        <w:rPr>
          <w:color w:val="000000" w:themeColor="text1"/>
        </w:rPr>
        <w:t xml:space="preserve">Impactos socioeconômicos da redução da jornada de trabalho </w:t>
      </w:r>
      <w:r>
        <w:fldChar w:fldCharType="begin"/>
      </w:r>
      <w:r>
        <w:instrText>HYPERLINK "https://www.migalhas.com.br/depeso/423406/impactos-socioeconomicos-da-reducao-da-jornada-de-trabalho"</w:instrText>
      </w:r>
      <w:r>
        <w:fldChar w:fldCharType="separate"/>
      </w:r>
      <w:r w:rsidRPr="00B03D32">
        <w:rPr>
          <w:rStyle w:val="Hyperlink"/>
          <w:color w:val="1F497D" w:themeColor="text2"/>
          <w:lang w:val="pt-BR"/>
        </w:rPr>
        <w:t>https://www.migalhas.com.br/depeso/423406/impactos-socioeconomicos-da-reducao-da-jornada-de-trabalho</w:t>
      </w:r>
      <w:r>
        <w:fldChar w:fldCharType="end"/>
      </w:r>
      <w:r w:rsidRPr="00B03D32">
        <w:rPr>
          <w:color w:val="1F497D" w:themeColor="text2"/>
          <w:lang w:val="pt-BR"/>
        </w:rPr>
        <w:t xml:space="preserve">  </w:t>
      </w:r>
    </w:p>
    <w:p w14:paraId="24E45214" w14:textId="1535D584" w:rsidR="00B03D32" w:rsidRPr="00B03D32" w:rsidRDefault="00B03D32" w:rsidP="00B03D32">
      <w:pPr>
        <w:pStyle w:val="Corpodetexto"/>
        <w:ind w:left="142"/>
        <w:rPr>
          <w:color w:val="1F497D" w:themeColor="text2"/>
          <w:lang w:val="pt-BR"/>
        </w:rPr>
      </w:pPr>
    </w:p>
    <w:p w14:paraId="541E806B" w14:textId="1665AA38" w:rsidR="00B03D32" w:rsidRDefault="00B03D32" w:rsidP="00B03D32">
      <w:pPr>
        <w:pStyle w:val="Corpodetexto"/>
        <w:ind w:left="142"/>
        <w:rPr>
          <w:color w:val="1F497D" w:themeColor="text2"/>
          <w:lang w:val="pt-BR"/>
        </w:rPr>
      </w:pPr>
      <w:r w:rsidRPr="00B03D32">
        <w:rPr>
          <w:color w:val="000000" w:themeColor="text1"/>
          <w:lang w:val="pt-BR"/>
        </w:rPr>
        <w:t xml:space="preserve">O controle das condições de trabalho pelos parceiros e players sociais </w:t>
      </w:r>
      <w:hyperlink r:id="rId33" w:history="1">
        <w:r w:rsidRPr="00B03D32">
          <w:rPr>
            <w:rStyle w:val="Hyperlink"/>
            <w:color w:val="1F497D" w:themeColor="text2"/>
            <w:lang w:val="pt-BR"/>
          </w:rPr>
          <w:t>https://www.migalhas.com.br/depeso/423458/o-controle-das-condicoes-de-trabalho-pelos-parceiros-e-players-sociais</w:t>
        </w:r>
      </w:hyperlink>
      <w:r w:rsidRPr="00B03D32">
        <w:rPr>
          <w:color w:val="1F497D" w:themeColor="text2"/>
          <w:lang w:val="pt-BR"/>
        </w:rPr>
        <w:t xml:space="preserve">  </w:t>
      </w:r>
    </w:p>
    <w:p w14:paraId="02C7A77A" w14:textId="77777777" w:rsidR="00B03D32" w:rsidRPr="00B03D32" w:rsidRDefault="00B03D32" w:rsidP="00B03D32">
      <w:pPr>
        <w:pStyle w:val="Corpodetexto"/>
        <w:ind w:left="142"/>
        <w:rPr>
          <w:color w:val="1F497D" w:themeColor="text2"/>
          <w:lang w:val="pt-BR"/>
        </w:rPr>
      </w:pPr>
    </w:p>
    <w:p w14:paraId="47B4D705" w14:textId="77777777" w:rsidR="00B03D32" w:rsidRPr="00B03D32" w:rsidRDefault="00B03D32" w:rsidP="00B03D32">
      <w:pPr>
        <w:pStyle w:val="Corpodetexto"/>
        <w:ind w:left="142"/>
        <w:rPr>
          <w:color w:val="1F497D" w:themeColor="text2"/>
          <w:lang w:val="pt-BR"/>
        </w:rPr>
      </w:pPr>
    </w:p>
    <w:p w14:paraId="0C3DDF9F" w14:textId="3A262AFA" w:rsidR="00B03D32" w:rsidRDefault="00B03D32" w:rsidP="00B03D32">
      <w:pPr>
        <w:pStyle w:val="Corpodetexto"/>
        <w:ind w:left="142"/>
        <w:rPr>
          <w:color w:val="1F497D" w:themeColor="text2"/>
          <w:lang w:val="pt-BR"/>
        </w:rPr>
      </w:pPr>
      <w:r w:rsidRPr="00B03D32">
        <w:rPr>
          <w:color w:val="000000" w:themeColor="text1"/>
          <w:lang w:val="pt-BR"/>
        </w:rPr>
        <w:t xml:space="preserve">A advocacia mudou? </w:t>
      </w:r>
      <w:hyperlink r:id="rId34" w:history="1">
        <w:r w:rsidRPr="00B03D32">
          <w:rPr>
            <w:rStyle w:val="Hyperlink"/>
            <w:color w:val="1F497D" w:themeColor="text2"/>
            <w:lang w:val="pt-BR"/>
          </w:rPr>
          <w:t>https://www.migalhas.com.br/depeso/423519/a-advocacia-mudou</w:t>
        </w:r>
      </w:hyperlink>
      <w:r w:rsidRPr="00B03D32">
        <w:rPr>
          <w:color w:val="1F497D" w:themeColor="text2"/>
          <w:lang w:val="pt-BR"/>
        </w:rPr>
        <w:t xml:space="preserve"> </w:t>
      </w:r>
    </w:p>
    <w:p w14:paraId="4DAB614F" w14:textId="77777777" w:rsidR="00B03D32" w:rsidRDefault="00B03D32" w:rsidP="00B03D32">
      <w:pPr>
        <w:pStyle w:val="Corpodetexto"/>
        <w:ind w:left="142"/>
        <w:rPr>
          <w:color w:val="1F497D" w:themeColor="text2"/>
          <w:lang w:val="pt-BR"/>
        </w:rPr>
      </w:pPr>
    </w:p>
    <w:p w14:paraId="463DEF19" w14:textId="484DDF4C" w:rsidR="00B03D32" w:rsidRDefault="00B03D32" w:rsidP="00B03D32">
      <w:pPr>
        <w:pStyle w:val="Corpodetexto"/>
        <w:ind w:left="142"/>
        <w:rPr>
          <w:color w:val="1F497D" w:themeColor="text2"/>
          <w:lang w:val="pt-BR"/>
        </w:rPr>
      </w:pPr>
      <w:r w:rsidRPr="00B03D32">
        <w:rPr>
          <w:color w:val="000000" w:themeColor="text1"/>
          <w:lang w:val="pt-BR"/>
        </w:rPr>
        <w:t xml:space="preserve">Reflexões acerca do impacto da transformação digital na advocacia da atualidade </w:t>
      </w:r>
      <w:hyperlink r:id="rId35" w:history="1">
        <w:r w:rsidRPr="00B03D32">
          <w:rPr>
            <w:rStyle w:val="Hyperlink"/>
            <w:color w:val="1F497D" w:themeColor="text2"/>
            <w:lang w:val="pt-BR"/>
          </w:rPr>
          <w:t>https://www.migalhas.com.br/depeso/423612/reflexoes-sobre-o-impacto-da-transformacao-digital-na-advocacia-atual</w:t>
        </w:r>
      </w:hyperlink>
      <w:r w:rsidRPr="00B03D32">
        <w:rPr>
          <w:color w:val="1F497D" w:themeColor="text2"/>
          <w:lang w:val="pt-BR"/>
        </w:rPr>
        <w:t xml:space="preserve"> </w:t>
      </w:r>
    </w:p>
    <w:p w14:paraId="5215D756" w14:textId="77777777" w:rsidR="00B03D32" w:rsidRDefault="00B03D32" w:rsidP="00B03D32">
      <w:pPr>
        <w:pStyle w:val="Corpodetexto"/>
        <w:ind w:left="142"/>
        <w:rPr>
          <w:color w:val="1F497D" w:themeColor="text2"/>
          <w:lang w:val="pt-BR"/>
        </w:rPr>
      </w:pPr>
    </w:p>
    <w:p w14:paraId="66759F61" w14:textId="6BB6B881" w:rsidR="00B03D32" w:rsidRDefault="00B03D32" w:rsidP="00B03D32">
      <w:pPr>
        <w:pStyle w:val="Corpodetexto"/>
        <w:ind w:left="142"/>
        <w:rPr>
          <w:color w:val="1F497D" w:themeColor="text2"/>
          <w:lang w:val="pt-BR"/>
        </w:rPr>
      </w:pPr>
      <w:r w:rsidRPr="00B03D32">
        <w:rPr>
          <w:color w:val="000000" w:themeColor="text1"/>
          <w:lang w:val="pt-BR"/>
        </w:rPr>
        <w:t>A importância do advogado no mundo atual e digital</w:t>
      </w:r>
      <w:r w:rsidRPr="00B03D32">
        <w:rPr>
          <w:color w:val="1F497D" w:themeColor="text2"/>
          <w:lang w:val="pt-BR"/>
        </w:rPr>
        <w:t xml:space="preserve"> </w:t>
      </w:r>
      <w:hyperlink r:id="rId36" w:history="1">
        <w:r w:rsidRPr="00B03D32">
          <w:rPr>
            <w:rStyle w:val="Hyperlink"/>
            <w:color w:val="1F497D" w:themeColor="text2"/>
            <w:lang w:val="pt-BR"/>
          </w:rPr>
          <w:t>https://www.migalhas.com.br/depeso/423670/a-importancia-do-advogado-no-mundo-atual-e-digital</w:t>
        </w:r>
      </w:hyperlink>
      <w:r w:rsidRPr="00B03D32">
        <w:rPr>
          <w:color w:val="1F497D" w:themeColor="text2"/>
          <w:lang w:val="pt-BR"/>
        </w:rPr>
        <w:t xml:space="preserve">  </w:t>
      </w:r>
    </w:p>
    <w:p w14:paraId="78B91CD0" w14:textId="77777777" w:rsidR="005D081E" w:rsidRDefault="005D081E" w:rsidP="00B03D32">
      <w:pPr>
        <w:pStyle w:val="Corpodetexto"/>
        <w:ind w:left="142"/>
        <w:rPr>
          <w:color w:val="1F497D" w:themeColor="text2"/>
          <w:lang w:val="pt-BR"/>
        </w:rPr>
      </w:pPr>
    </w:p>
    <w:p w14:paraId="51EB71E1" w14:textId="692CF64A" w:rsidR="005D081E" w:rsidRPr="005D081E" w:rsidRDefault="005D081E" w:rsidP="005D081E">
      <w:pPr>
        <w:pStyle w:val="Corpodetexto"/>
        <w:ind w:left="142"/>
        <w:rPr>
          <w:color w:val="1F497D" w:themeColor="text2"/>
          <w:lang w:val="pt-BR"/>
        </w:rPr>
      </w:pPr>
      <w:r w:rsidRPr="005D081E">
        <w:rPr>
          <w:color w:val="000000" w:themeColor="text1"/>
          <w:lang w:val="pt-BR"/>
        </w:rPr>
        <w:t xml:space="preserve">A indispensabilidade do advogado na administração da justiça </w:t>
      </w:r>
      <w:hyperlink r:id="rId37" w:history="1">
        <w:r w:rsidRPr="005D081E">
          <w:rPr>
            <w:rStyle w:val="Hyperlink"/>
            <w:color w:val="1F497D" w:themeColor="text2"/>
            <w:lang w:val="pt-BR"/>
          </w:rPr>
          <w:t>https://www.migalhas.com.br/depeso/423920/a-indispensabilidade-do-advogado-na-administracao-da-justica</w:t>
        </w:r>
      </w:hyperlink>
      <w:r w:rsidRPr="005D081E">
        <w:rPr>
          <w:color w:val="1F497D" w:themeColor="text2"/>
          <w:lang w:val="pt-BR"/>
        </w:rPr>
        <w:t xml:space="preserve">  </w:t>
      </w:r>
    </w:p>
    <w:p w14:paraId="507CB6EE" w14:textId="77777777" w:rsidR="005D081E" w:rsidRPr="005D081E" w:rsidRDefault="005D081E" w:rsidP="005D081E">
      <w:pPr>
        <w:pStyle w:val="Corpodetexto"/>
        <w:ind w:left="142"/>
        <w:rPr>
          <w:color w:val="1F497D" w:themeColor="text2"/>
          <w:lang w:val="pt-BR"/>
        </w:rPr>
      </w:pPr>
    </w:p>
    <w:p w14:paraId="5F670E47" w14:textId="24874406" w:rsidR="005D081E" w:rsidRDefault="005D081E" w:rsidP="005D081E">
      <w:pPr>
        <w:pStyle w:val="Corpodetexto"/>
        <w:ind w:left="142"/>
        <w:rPr>
          <w:color w:val="1F497D" w:themeColor="text2"/>
          <w:lang w:val="pt-BR"/>
        </w:rPr>
      </w:pPr>
      <w:r w:rsidRPr="005D081E">
        <w:rPr>
          <w:color w:val="000000" w:themeColor="text1"/>
          <w:lang w:val="pt-BR"/>
        </w:rPr>
        <w:t xml:space="preserve">A importância da língua e da cultura francesa no mundo jurídico </w:t>
      </w:r>
      <w:hyperlink r:id="rId38" w:history="1">
        <w:r w:rsidRPr="005D081E">
          <w:rPr>
            <w:rStyle w:val="Hyperlink"/>
            <w:color w:val="1F497D" w:themeColor="text2"/>
            <w:lang w:val="pt-BR"/>
          </w:rPr>
          <w:t>https://www.migalhas.com.br/depeso/423980/a-importancia-da-lingua-e-da-cultura-francesa-no-mundo-juridico</w:t>
        </w:r>
      </w:hyperlink>
      <w:r w:rsidRPr="005D081E">
        <w:rPr>
          <w:color w:val="1F497D" w:themeColor="text2"/>
          <w:lang w:val="pt-BR"/>
        </w:rPr>
        <w:t xml:space="preserve"> </w:t>
      </w:r>
    </w:p>
    <w:p w14:paraId="6A9DC665" w14:textId="77777777" w:rsidR="001A63DD" w:rsidRDefault="001A63DD" w:rsidP="005D081E">
      <w:pPr>
        <w:pStyle w:val="Corpodetexto"/>
        <w:ind w:left="142"/>
        <w:rPr>
          <w:color w:val="1F497D" w:themeColor="text2"/>
          <w:lang w:val="pt-BR"/>
        </w:rPr>
      </w:pPr>
    </w:p>
    <w:p w14:paraId="33867DC3" w14:textId="77777777" w:rsidR="001A63DD" w:rsidRDefault="001A63DD" w:rsidP="001A63DD">
      <w:pPr>
        <w:pStyle w:val="Corpodetexto"/>
        <w:ind w:left="142"/>
        <w:rPr>
          <w:lang w:val="pt-BR"/>
        </w:rPr>
      </w:pPr>
      <w:r w:rsidRPr="001A63DD">
        <w:rPr>
          <w:lang w:val="pt-BR"/>
        </w:rPr>
        <w:t xml:space="preserve">Direitos trabalhistas no Brasil em 2024: Aspectos </w:t>
      </w:r>
      <w:proofErr w:type="gramStart"/>
      <w:r w:rsidRPr="001A63DD">
        <w:rPr>
          <w:lang w:val="pt-BR"/>
        </w:rPr>
        <w:t>básicos</w:t>
      </w:r>
      <w:proofErr w:type="gramEnd"/>
      <w:r w:rsidRPr="001A63DD">
        <w:rPr>
          <w:lang w:val="pt-BR"/>
        </w:rPr>
        <w:t xml:space="preserve"> mas fundamentais, com atualizações legislativas</w:t>
      </w:r>
    </w:p>
    <w:p w14:paraId="1584ABC8" w14:textId="4D81287F" w:rsidR="001A63DD" w:rsidRDefault="00FE7B22" w:rsidP="001A63DD">
      <w:pPr>
        <w:pStyle w:val="Corpodetexto"/>
        <w:ind w:left="142"/>
        <w:rPr>
          <w:color w:val="1F497D" w:themeColor="text2"/>
          <w:lang w:val="pt-BR"/>
        </w:rPr>
      </w:pPr>
      <w:hyperlink r:id="rId39" w:history="1">
        <w:r w:rsidR="001A63DD" w:rsidRPr="001A63DD">
          <w:rPr>
            <w:rStyle w:val="Hyperlink"/>
            <w:color w:val="1F497D" w:themeColor="text2"/>
            <w:lang w:val="pt-BR"/>
          </w:rPr>
          <w:t>https://www.migalhas.com.br/depeso/424467/direito-trabalhista-no-brasil-em-2024-aspecto-basico-mas-fundamental</w:t>
        </w:r>
      </w:hyperlink>
      <w:r w:rsidR="001A63DD" w:rsidRPr="001A63DD">
        <w:rPr>
          <w:color w:val="1F497D" w:themeColor="text2"/>
          <w:lang w:val="pt-BR"/>
        </w:rPr>
        <w:t xml:space="preserve"> </w:t>
      </w:r>
    </w:p>
    <w:p w14:paraId="4D4B2E42" w14:textId="77777777" w:rsidR="001A63DD" w:rsidRDefault="001A63DD" w:rsidP="001A63DD">
      <w:pPr>
        <w:pStyle w:val="Corpodetexto"/>
        <w:ind w:left="142"/>
        <w:rPr>
          <w:color w:val="1F497D" w:themeColor="text2"/>
          <w:lang w:val="pt-BR"/>
        </w:rPr>
      </w:pPr>
    </w:p>
    <w:p w14:paraId="13F74F33" w14:textId="77777777" w:rsidR="001A63DD" w:rsidRDefault="001A63DD" w:rsidP="001A63DD">
      <w:pPr>
        <w:pStyle w:val="Corpodetexto"/>
        <w:ind w:left="142"/>
        <w:rPr>
          <w:lang w:val="pt-BR"/>
        </w:rPr>
      </w:pPr>
      <w:r w:rsidRPr="001A63DD">
        <w:rPr>
          <w:lang w:val="pt-BR"/>
        </w:rPr>
        <w:t>A participação das pessoas empregadas no contexto da inteligência artificial</w:t>
      </w:r>
    </w:p>
    <w:p w14:paraId="6D05687B" w14:textId="1A32E12E" w:rsidR="001A63DD" w:rsidRDefault="00FE7B22" w:rsidP="001A63DD">
      <w:pPr>
        <w:pStyle w:val="Corpodetexto"/>
        <w:ind w:left="142"/>
        <w:rPr>
          <w:color w:val="1F497D" w:themeColor="text2"/>
          <w:lang w:val="pt-BR"/>
        </w:rPr>
      </w:pPr>
      <w:hyperlink r:id="rId40" w:history="1">
        <w:r w:rsidR="001A63DD" w:rsidRPr="001A63DD">
          <w:rPr>
            <w:rStyle w:val="Hyperlink"/>
            <w:color w:val="1F497D" w:themeColor="text2"/>
            <w:lang w:val="pt-BR"/>
          </w:rPr>
          <w:t>https://www.migalhas.com.br/depeso/425142/a-participacao-das-pessoas-empregadas-no-contexto-da-ia</w:t>
        </w:r>
      </w:hyperlink>
      <w:r w:rsidR="001A63DD" w:rsidRPr="001A63DD">
        <w:rPr>
          <w:color w:val="1F497D" w:themeColor="text2"/>
          <w:lang w:val="pt-BR"/>
        </w:rPr>
        <w:t xml:space="preserve"> </w:t>
      </w:r>
    </w:p>
    <w:p w14:paraId="7AED7E6C" w14:textId="77777777" w:rsidR="001A63DD" w:rsidRDefault="001A63DD" w:rsidP="001A63DD">
      <w:pPr>
        <w:pStyle w:val="Corpodetexto"/>
        <w:ind w:left="142"/>
        <w:rPr>
          <w:color w:val="1F497D" w:themeColor="text2"/>
          <w:lang w:val="pt-BR"/>
        </w:rPr>
      </w:pPr>
    </w:p>
    <w:p w14:paraId="4993772F" w14:textId="4CAC509B" w:rsidR="001A63DD" w:rsidRDefault="001A63DD" w:rsidP="001A63DD">
      <w:pPr>
        <w:pStyle w:val="Corpodetexto"/>
        <w:ind w:left="142"/>
        <w:rPr>
          <w:lang w:val="pt-BR"/>
        </w:rPr>
      </w:pPr>
      <w:r w:rsidRPr="001A63DD">
        <w:rPr>
          <w:lang w:val="pt-BR"/>
        </w:rPr>
        <w:t>A Justiça deve ser célere? Reflexões acerca da eficiência e garantias processuais</w:t>
      </w:r>
    </w:p>
    <w:p w14:paraId="6EDF1C30" w14:textId="5C572D80" w:rsidR="001A63DD" w:rsidRDefault="00FE7B22" w:rsidP="001A63DD">
      <w:pPr>
        <w:pStyle w:val="Corpodetexto"/>
        <w:ind w:left="142"/>
        <w:rPr>
          <w:color w:val="1F497D" w:themeColor="text2"/>
          <w:lang w:val="pt-BR"/>
        </w:rPr>
      </w:pPr>
      <w:hyperlink r:id="rId41" w:history="1">
        <w:r w:rsidR="001A63DD" w:rsidRPr="001A63DD">
          <w:rPr>
            <w:rStyle w:val="Hyperlink"/>
            <w:color w:val="1F497D" w:themeColor="text2"/>
            <w:lang w:val="pt-BR"/>
          </w:rPr>
          <w:t>https://www.migalhas.com.br/depeso/425312/justica-deve-ser-celere-reflexoes-da-eficiencia-e-garantia-processual</w:t>
        </w:r>
      </w:hyperlink>
      <w:r w:rsidR="001A63DD" w:rsidRPr="001A63DD">
        <w:rPr>
          <w:color w:val="1F497D" w:themeColor="text2"/>
          <w:lang w:val="pt-BR"/>
        </w:rPr>
        <w:t xml:space="preserve"> </w:t>
      </w:r>
    </w:p>
    <w:p w14:paraId="0AC126B3" w14:textId="77777777" w:rsidR="001505A1" w:rsidRDefault="001505A1" w:rsidP="001A63DD">
      <w:pPr>
        <w:pStyle w:val="Corpodetexto"/>
        <w:ind w:left="142"/>
        <w:rPr>
          <w:color w:val="1F497D" w:themeColor="text2"/>
          <w:lang w:val="pt-BR"/>
        </w:rPr>
      </w:pPr>
    </w:p>
    <w:p w14:paraId="47F6814E" w14:textId="63BF930B" w:rsidR="001505A1" w:rsidRPr="001505A1" w:rsidRDefault="001505A1" w:rsidP="001505A1">
      <w:pPr>
        <w:pStyle w:val="Corpodetexto"/>
        <w:rPr>
          <w:sz w:val="24"/>
        </w:rPr>
      </w:pPr>
      <w:r>
        <w:rPr>
          <w:sz w:val="24"/>
        </w:rPr>
        <w:t xml:space="preserve">   </w:t>
      </w:r>
      <w:r w:rsidRPr="001505A1">
        <w:rPr>
          <w:sz w:val="24"/>
        </w:rPr>
        <w:t>A essência da democracia: A importância da livre opinião</w:t>
      </w:r>
    </w:p>
    <w:p w14:paraId="121A7A41" w14:textId="6ABF91A7" w:rsidR="001505A1" w:rsidRDefault="001505A1" w:rsidP="001505A1">
      <w:pPr>
        <w:pStyle w:val="Corpodetexto"/>
        <w:ind w:left="142"/>
        <w:rPr>
          <w:rStyle w:val="Hyperlink"/>
          <w:color w:val="1F497D" w:themeColor="text2"/>
          <w:lang w:val="pt-BR"/>
        </w:rPr>
      </w:pPr>
      <w:r>
        <w:rPr>
          <w:sz w:val="24"/>
        </w:rPr>
        <w:t xml:space="preserve"> </w:t>
      </w:r>
      <w:hyperlink r:id="rId42" w:history="1">
        <w:r w:rsidR="00C32C8A" w:rsidRPr="00C32C8A">
          <w:rPr>
            <w:rStyle w:val="Hyperlink"/>
            <w:color w:val="1F497D" w:themeColor="text2"/>
            <w:lang w:val="pt-BR"/>
          </w:rPr>
          <w:t>https://www.migalhas.com.br/depeso/426683/a-essencia-da-democracia-a-importancia-da-livre-opiniao</w:t>
        </w:r>
      </w:hyperlink>
    </w:p>
    <w:p w14:paraId="7F7E5870" w14:textId="77777777" w:rsidR="00C32C8A" w:rsidRDefault="00C32C8A" w:rsidP="001505A1">
      <w:pPr>
        <w:pStyle w:val="Corpodetexto"/>
        <w:ind w:left="142"/>
        <w:rPr>
          <w:rStyle w:val="Hyperlink"/>
          <w:color w:val="1F497D" w:themeColor="text2"/>
          <w:lang w:val="pt-BR"/>
        </w:rPr>
      </w:pPr>
    </w:p>
    <w:p w14:paraId="07D8EFCB" w14:textId="77777777" w:rsidR="00C32C8A" w:rsidRDefault="00C32C8A" w:rsidP="00C32C8A">
      <w:pPr>
        <w:pStyle w:val="Corpodetexto"/>
        <w:ind w:left="142"/>
        <w:rPr>
          <w:sz w:val="24"/>
        </w:rPr>
      </w:pPr>
      <w:r w:rsidRPr="00C32C8A">
        <w:rPr>
          <w:sz w:val="24"/>
        </w:rPr>
        <w:t>Impactos das decisões vinculantes do STF no Direito do Trabalho: Uniformização versus princípios protetivos</w:t>
      </w:r>
    </w:p>
    <w:p w14:paraId="6719052A" w14:textId="1DD8D19A" w:rsidR="00C32C8A" w:rsidRDefault="00FE7B22" w:rsidP="00C32C8A">
      <w:pPr>
        <w:pStyle w:val="Corpodetexto"/>
        <w:ind w:left="142"/>
        <w:rPr>
          <w:rStyle w:val="Hyperlink"/>
          <w:color w:val="1F497D" w:themeColor="text2"/>
          <w:lang w:val="pt-BR"/>
        </w:rPr>
      </w:pPr>
      <w:hyperlink r:id="rId43" w:history="1">
        <w:r w:rsidR="008953FF" w:rsidRPr="006026A5">
          <w:rPr>
            <w:rStyle w:val="Hyperlink"/>
            <w:color w:val="1F497D" w:themeColor="text2"/>
            <w:lang w:val="pt-BR"/>
          </w:rPr>
          <w:t>https://www.migalhas.com.br/depeso/429503/impacto-da-decisao-vinculante-do-stf-no-direito-do-trabalho?_SMSL=3E5066&amp;s=WA</w:t>
        </w:r>
      </w:hyperlink>
    </w:p>
    <w:p w14:paraId="088C70A1" w14:textId="77777777" w:rsidR="008953FF" w:rsidRDefault="008953FF" w:rsidP="00C32C8A">
      <w:pPr>
        <w:pStyle w:val="Corpodetexto"/>
        <w:ind w:left="142"/>
        <w:rPr>
          <w:rStyle w:val="Hyperlink"/>
          <w:color w:val="1F497D" w:themeColor="text2"/>
          <w:lang w:val="pt-BR"/>
        </w:rPr>
      </w:pPr>
    </w:p>
    <w:p w14:paraId="13960303" w14:textId="77777777" w:rsidR="006026A5" w:rsidRDefault="006026A5" w:rsidP="00C32C8A">
      <w:pPr>
        <w:pStyle w:val="Corpodetexto"/>
        <w:ind w:left="142"/>
        <w:rPr>
          <w:rStyle w:val="Hyperlink"/>
          <w:color w:val="1F497D" w:themeColor="text2"/>
          <w:lang w:val="pt-BR"/>
        </w:rPr>
      </w:pPr>
    </w:p>
    <w:p w14:paraId="381862B2" w14:textId="77777777" w:rsidR="008953FF" w:rsidRPr="008953FF" w:rsidRDefault="008953FF" w:rsidP="008953FF">
      <w:pPr>
        <w:pStyle w:val="Corpodetexto"/>
        <w:ind w:left="142"/>
        <w:rPr>
          <w:sz w:val="24"/>
        </w:rPr>
      </w:pPr>
      <w:r w:rsidRPr="008953FF">
        <w:rPr>
          <w:sz w:val="24"/>
        </w:rPr>
        <w:t>Ainda sobre a importância da figura do "Lanceur d'Alerte" no universo da ética corporativa</w:t>
      </w:r>
    </w:p>
    <w:p w14:paraId="379F57D1" w14:textId="10103976" w:rsidR="008953FF" w:rsidRPr="006026A5" w:rsidRDefault="006026A5" w:rsidP="006026A5">
      <w:pPr>
        <w:pStyle w:val="Corpodetexto"/>
        <w:ind w:left="142"/>
        <w:rPr>
          <w:rStyle w:val="Hyperlink"/>
          <w:color w:val="1F497D" w:themeColor="text2"/>
          <w:lang w:val="pt-BR"/>
        </w:rPr>
      </w:pPr>
      <w:r w:rsidRPr="006026A5">
        <w:rPr>
          <w:rStyle w:val="Hyperlink"/>
          <w:color w:val="1F497D" w:themeColor="text2"/>
          <w:lang w:val="pt-BR"/>
        </w:rPr>
        <w:t>https://www.migalhas.com.br/depeso/430193/importancia-do-lanceur-d-alerte-no-universo-da-etica-corporativa</w:t>
      </w:r>
    </w:p>
    <w:p w14:paraId="2A8C2368" w14:textId="77777777" w:rsidR="006026A5" w:rsidRPr="006026A5" w:rsidRDefault="006026A5" w:rsidP="006026A5">
      <w:pPr>
        <w:pStyle w:val="Corpodetexto"/>
        <w:ind w:left="142"/>
        <w:rPr>
          <w:rStyle w:val="Hyperlink"/>
          <w:lang w:val="pt-BR"/>
        </w:rPr>
      </w:pPr>
    </w:p>
    <w:p w14:paraId="0338B412" w14:textId="77777777" w:rsidR="00D02F51" w:rsidRDefault="00D02F51" w:rsidP="00D02F51">
      <w:pPr>
        <w:pStyle w:val="Corpodetexto"/>
      </w:pPr>
      <w:r>
        <w:t>O controle do empregador sobre colaboradores em trabalho "home office": Desafios jurídicos e a proteção de dados</w:t>
      </w:r>
    </w:p>
    <w:p w14:paraId="3160BA6E" w14:textId="77777777" w:rsidR="00D02F51" w:rsidRDefault="00FE7B22" w:rsidP="00D02F51">
      <w:pPr>
        <w:pStyle w:val="Corpodetexto"/>
        <w:rPr>
          <w:rStyle w:val="Hyperlink"/>
          <w:color w:val="365F91" w:themeColor="accent1" w:themeShade="BF"/>
        </w:rPr>
      </w:pPr>
      <w:hyperlink r:id="rId44" w:history="1">
        <w:r w:rsidR="00D02F51" w:rsidRPr="00F62B57">
          <w:rPr>
            <w:rStyle w:val="Hyperlink"/>
            <w:color w:val="365F91" w:themeColor="accent1" w:themeShade="BF"/>
          </w:rPr>
          <w:t>Controle do empregador no home office: Desafios jurídicos e de dados - Migalhas</w:t>
        </w:r>
      </w:hyperlink>
    </w:p>
    <w:p w14:paraId="694016E2" w14:textId="77777777" w:rsidR="005926BE" w:rsidRDefault="005926BE" w:rsidP="00D02F51">
      <w:pPr>
        <w:pStyle w:val="Corpodetexto"/>
        <w:rPr>
          <w:rStyle w:val="Hyperlink"/>
          <w:color w:val="365F91" w:themeColor="accent1" w:themeShade="BF"/>
        </w:rPr>
      </w:pPr>
    </w:p>
    <w:p w14:paraId="48BD2665" w14:textId="77777777" w:rsidR="005926BE" w:rsidRDefault="005926BE" w:rsidP="005926BE">
      <w:pPr>
        <w:pStyle w:val="Corpodetexto"/>
        <w:rPr>
          <w:lang w:val="pt-BR" w:eastAsia="pt-BR"/>
        </w:rPr>
      </w:pPr>
      <w:r w:rsidRPr="001E4961">
        <w:rPr>
          <w:lang w:val="pt-BR" w:eastAsia="pt-BR"/>
        </w:rPr>
        <w:t>A nova configuração do mercado de trabalho na advocacia: Da tradição à advocacia 4.0</w:t>
      </w:r>
    </w:p>
    <w:p w14:paraId="5ABABBA2" w14:textId="3641E0B8" w:rsidR="005926BE" w:rsidRDefault="00FE7B22" w:rsidP="00D02F51">
      <w:pPr>
        <w:pStyle w:val="Corpodetexto"/>
        <w:rPr>
          <w:rStyle w:val="Hyperlink"/>
          <w:color w:val="002060"/>
        </w:rPr>
      </w:pPr>
      <w:hyperlink r:id="rId45" w:history="1">
        <w:r w:rsidR="005926BE" w:rsidRPr="001E4961">
          <w:rPr>
            <w:rStyle w:val="Hyperlink"/>
            <w:color w:val="002060"/>
          </w:rPr>
          <w:t>A nova configuração do mercado de trabalho na advocacia: Advocacia 4.0 - Migalhas</w:t>
        </w:r>
      </w:hyperlink>
    </w:p>
    <w:p w14:paraId="6D3BEFF8" w14:textId="77777777" w:rsidR="00811094" w:rsidRDefault="00811094" w:rsidP="00D02F51">
      <w:pPr>
        <w:pStyle w:val="Corpodetexto"/>
        <w:rPr>
          <w:rStyle w:val="Hyperlink"/>
          <w:color w:val="002060"/>
        </w:rPr>
      </w:pPr>
    </w:p>
    <w:p w14:paraId="40F87669" w14:textId="77777777" w:rsidR="00811094" w:rsidRDefault="00811094" w:rsidP="00811094">
      <w:pPr>
        <w:pStyle w:val="Corpodetexto"/>
        <w:rPr>
          <w:lang w:val="pt-BR" w:eastAsia="pt-BR"/>
        </w:rPr>
      </w:pPr>
      <w:r w:rsidRPr="004D6C6D">
        <w:rPr>
          <w:lang w:val="pt-BR" w:eastAsia="pt-BR"/>
        </w:rPr>
        <w:t>Sociedades de advogados: Breves considerações acerca da profissionalização da advocacia e atuação da OAB</w:t>
      </w:r>
    </w:p>
    <w:p w14:paraId="2F71EF5C" w14:textId="2FC2B243" w:rsidR="00811094" w:rsidRDefault="00FE7B22" w:rsidP="00D02F51">
      <w:pPr>
        <w:pStyle w:val="Corpodetexto"/>
        <w:rPr>
          <w:rStyle w:val="Hyperlink"/>
          <w:color w:val="1F497D" w:themeColor="text2"/>
        </w:rPr>
      </w:pPr>
      <w:hyperlink r:id="rId46" w:history="1">
        <w:r w:rsidR="00811094" w:rsidRPr="004D6C6D">
          <w:rPr>
            <w:rStyle w:val="Hyperlink"/>
            <w:color w:val="1F497D" w:themeColor="text2"/>
          </w:rPr>
          <w:t>Sociedades de advogados: Profissionalização e papel da OAB - Migalhas</w:t>
        </w:r>
      </w:hyperlink>
    </w:p>
    <w:p w14:paraId="52921009" w14:textId="77777777" w:rsidR="00EF4844" w:rsidRDefault="00EF4844" w:rsidP="00D02F51">
      <w:pPr>
        <w:pStyle w:val="Corpodetexto"/>
        <w:rPr>
          <w:rStyle w:val="Hyperlink"/>
          <w:color w:val="1F497D" w:themeColor="text2"/>
        </w:rPr>
      </w:pPr>
    </w:p>
    <w:p w14:paraId="4C4BB5BF" w14:textId="77777777" w:rsidR="00EF4844" w:rsidRDefault="00EF4844" w:rsidP="00EF4844">
      <w:r>
        <w:t>Temas instigantes e afetos ao moderno Direito do Trabalho a merecer nossa atenção na atualidade</w:t>
      </w:r>
    </w:p>
    <w:p w14:paraId="0F883E33" w14:textId="77777777" w:rsidR="00EF4844" w:rsidRPr="00392F1A" w:rsidRDefault="00FE7B22" w:rsidP="00EF4844">
      <w:pPr>
        <w:rPr>
          <w:color w:val="1F497D" w:themeColor="text2"/>
        </w:rPr>
      </w:pPr>
      <w:hyperlink r:id="rId47" w:history="1">
        <w:r w:rsidR="00EF4844" w:rsidRPr="00392F1A">
          <w:rPr>
            <w:rStyle w:val="Hyperlink"/>
            <w:color w:val="1F497D" w:themeColor="text2"/>
          </w:rPr>
          <w:t>Temas instigantes e afetos ao moderno Direito do Trabalho a merecer nossa atenção na atualidade</w:t>
        </w:r>
      </w:hyperlink>
    </w:p>
    <w:p w14:paraId="487E18C3" w14:textId="77777777" w:rsidR="00EF4844" w:rsidRDefault="00EF4844" w:rsidP="00D02F51">
      <w:pPr>
        <w:pStyle w:val="Corpodetexto"/>
        <w:rPr>
          <w:rStyle w:val="Hyperlink"/>
          <w:color w:val="1F497D" w:themeColor="text2"/>
          <w:u w:val="none"/>
          <w:lang w:val="pt-BR" w:eastAsia="pt-BR"/>
        </w:rPr>
      </w:pPr>
    </w:p>
    <w:p w14:paraId="6B46FE10" w14:textId="77777777" w:rsidR="00A11040" w:rsidRDefault="00A11040" w:rsidP="00A11040">
      <w:pPr>
        <w:rPr>
          <w:lang w:val="pt-BR" w:eastAsia="pt-BR"/>
        </w:rPr>
      </w:pPr>
      <w:r w:rsidRPr="006747AC">
        <w:rPr>
          <w:lang w:val="pt-BR" w:eastAsia="pt-BR"/>
        </w:rPr>
        <w:t>Bruno Freire e Silva coordena curso sobre magistratura trabalhista</w:t>
      </w:r>
    </w:p>
    <w:p w14:paraId="1D8DA1E7" w14:textId="77777777" w:rsidR="00A11040" w:rsidRDefault="00FE7B22" w:rsidP="00A11040">
      <w:pPr>
        <w:rPr>
          <w:color w:val="1F497D" w:themeColor="text2"/>
        </w:rPr>
      </w:pPr>
      <w:hyperlink r:id="rId48" w:history="1">
        <w:r w:rsidR="00A11040" w:rsidRPr="006747AC">
          <w:rPr>
            <w:rStyle w:val="Hyperlink"/>
            <w:color w:val="1F497D" w:themeColor="text2"/>
          </w:rPr>
          <w:t>Bruno Freire e Silva coordena curso sobre magistratura trabalhista</w:t>
        </w:r>
      </w:hyperlink>
    </w:p>
    <w:p w14:paraId="5D88D895" w14:textId="77777777" w:rsidR="00A11040" w:rsidRDefault="00A11040" w:rsidP="00A11040">
      <w:pPr>
        <w:rPr>
          <w:color w:val="1F497D" w:themeColor="text2"/>
        </w:rPr>
      </w:pPr>
    </w:p>
    <w:p w14:paraId="65E9B8C6" w14:textId="77777777" w:rsidR="00A11040" w:rsidRDefault="00A11040" w:rsidP="00A11040">
      <w:pPr>
        <w:rPr>
          <w:lang w:val="pt-BR" w:eastAsia="pt-BR"/>
        </w:rPr>
      </w:pPr>
      <w:r w:rsidRPr="006747AC">
        <w:rPr>
          <w:lang w:val="pt-BR" w:eastAsia="pt-BR"/>
        </w:rPr>
        <w:t>A vedação à "decisão-surpresa" no CPC/15: Análise doutrinária e prática</w:t>
      </w:r>
    </w:p>
    <w:p w14:paraId="52626C4E" w14:textId="77777777" w:rsidR="00A11040" w:rsidRDefault="00FE7B22" w:rsidP="00A11040">
      <w:pPr>
        <w:rPr>
          <w:color w:val="1F497D" w:themeColor="text2"/>
          <w:lang w:val="pt-BR" w:eastAsia="pt-BR"/>
        </w:rPr>
      </w:pPr>
      <w:hyperlink r:id="rId49" w:history="1">
        <w:r w:rsidR="00A11040" w:rsidRPr="006747AC">
          <w:rPr>
            <w:rStyle w:val="Hyperlink"/>
            <w:color w:val="1F497D" w:themeColor="text2"/>
          </w:rPr>
          <w:t>Vedação à “decisão-surpresa” no CPC/15: Análise doutrinária e prática - Migalhas</w:t>
        </w:r>
      </w:hyperlink>
    </w:p>
    <w:p w14:paraId="24E1C727" w14:textId="77777777" w:rsidR="00A11040" w:rsidRDefault="00A11040" w:rsidP="00A11040">
      <w:pPr>
        <w:rPr>
          <w:color w:val="1F497D" w:themeColor="text2"/>
          <w:lang w:val="pt-BR" w:eastAsia="pt-BR"/>
        </w:rPr>
      </w:pPr>
    </w:p>
    <w:p w14:paraId="04A1DC58" w14:textId="77777777" w:rsidR="00A11040" w:rsidRDefault="00A11040" w:rsidP="00A11040">
      <w:pPr>
        <w:rPr>
          <w:lang w:val="pt-BR" w:eastAsia="pt-BR"/>
        </w:rPr>
      </w:pPr>
      <w:r w:rsidRPr="006747AC">
        <w:rPr>
          <w:lang w:val="pt-BR" w:eastAsia="pt-BR"/>
        </w:rPr>
        <w:t>MIGALHAS nº 6.174</w:t>
      </w:r>
    </w:p>
    <w:p w14:paraId="0BA2453D" w14:textId="0F60551E" w:rsidR="00A11040" w:rsidRDefault="00FE7B22" w:rsidP="00A11040">
      <w:pPr>
        <w:rPr>
          <w:rStyle w:val="Hyperlink"/>
          <w:color w:val="1F497D" w:themeColor="text2"/>
        </w:rPr>
      </w:pPr>
      <w:hyperlink r:id="rId50" w:history="1">
        <w:r w:rsidR="00A11040" w:rsidRPr="006747AC">
          <w:rPr>
            <w:rStyle w:val="Hyperlink"/>
            <w:color w:val="1F497D" w:themeColor="text2"/>
          </w:rPr>
          <w:t>MIGALHAS nº 6.174</w:t>
        </w:r>
      </w:hyperlink>
    </w:p>
    <w:p w14:paraId="2621B953" w14:textId="77777777" w:rsidR="00BD09EE" w:rsidRDefault="00BD09EE" w:rsidP="00A11040">
      <w:pPr>
        <w:rPr>
          <w:rStyle w:val="Hyperlink"/>
          <w:color w:val="1F497D" w:themeColor="text2"/>
        </w:rPr>
      </w:pPr>
    </w:p>
    <w:p w14:paraId="0D0ED893" w14:textId="77777777" w:rsidR="00BD09EE" w:rsidRPr="002B46FB" w:rsidRDefault="00BD09EE" w:rsidP="00BD09EE">
      <w:pPr>
        <w:rPr>
          <w:lang w:val="pt-BR" w:eastAsia="pt-BR"/>
        </w:rPr>
      </w:pPr>
      <w:r w:rsidRPr="002B46FB">
        <w:rPr>
          <w:lang w:val="pt-BR" w:eastAsia="pt-BR"/>
        </w:rPr>
        <w:t>É possível ser punido por denunciar atos ilegais no trabalho?</w:t>
      </w:r>
    </w:p>
    <w:p w14:paraId="76CF62D1" w14:textId="7EBB1A0F" w:rsidR="00BD09EE" w:rsidRPr="00BD09EE" w:rsidRDefault="00FE7B22" w:rsidP="00A11040">
      <w:pPr>
        <w:rPr>
          <w:rStyle w:val="Hyperlink"/>
          <w:color w:val="1F497D" w:themeColor="text2"/>
          <w:u w:val="none"/>
          <w:lang w:val="pt-BR" w:eastAsia="pt-BR"/>
        </w:rPr>
      </w:pPr>
      <w:hyperlink r:id="rId51" w:history="1">
        <w:r w:rsidR="00BD09EE" w:rsidRPr="002B46FB">
          <w:rPr>
            <w:rStyle w:val="Hyperlink"/>
            <w:color w:val="1F497D" w:themeColor="text2"/>
          </w:rPr>
          <w:t>É possível ser punido por denunciar atos ilegais no trabalho? - Migalhas</w:t>
        </w:r>
      </w:hyperlink>
    </w:p>
    <w:p w14:paraId="05C6328E" w14:textId="77777777" w:rsidR="006026A5" w:rsidRDefault="006026A5" w:rsidP="00C729EB">
      <w:pPr>
        <w:pStyle w:val="Corpodetexto"/>
        <w:rPr>
          <w:rStyle w:val="Hyperlink"/>
          <w:lang w:val="pt-BR"/>
        </w:rPr>
      </w:pPr>
    </w:p>
    <w:p w14:paraId="61AC3BC5" w14:textId="77777777" w:rsidR="00C729EB" w:rsidRDefault="00C729EB" w:rsidP="00C729EB">
      <w:pPr>
        <w:pStyle w:val="Corpodetexto"/>
        <w:rPr>
          <w:lang w:val="pt-BR" w:eastAsia="pt-BR"/>
        </w:rPr>
      </w:pPr>
      <w:r w:rsidRPr="008E539C">
        <w:rPr>
          <w:lang w:val="pt-BR" w:eastAsia="pt-BR"/>
        </w:rPr>
        <w:t>A importância do descanso e das férias nas relações de trabalho: uma perspectiva transacional</w:t>
      </w:r>
    </w:p>
    <w:p w14:paraId="69E3C292" w14:textId="277DE184" w:rsidR="00C729EB" w:rsidRDefault="00FE7B22" w:rsidP="00C729EB">
      <w:pPr>
        <w:pStyle w:val="Corpodetexto"/>
        <w:rPr>
          <w:rStyle w:val="Hyperlink"/>
          <w:color w:val="1F497D" w:themeColor="text2"/>
          <w:sz w:val="24"/>
          <w:szCs w:val="24"/>
          <w:lang w:val="pt-BR" w:eastAsia="pt-BR"/>
        </w:rPr>
      </w:pPr>
      <w:hyperlink r:id="rId52" w:history="1">
        <w:r w:rsidR="00C729EB" w:rsidRPr="008E539C">
          <w:rPr>
            <w:rStyle w:val="Hyperlink"/>
            <w:color w:val="1F497D" w:themeColor="text2"/>
            <w:sz w:val="24"/>
            <w:szCs w:val="24"/>
            <w:lang w:val="pt-BR" w:eastAsia="pt-BR"/>
          </w:rPr>
          <w:t>https://www.migalhas.com.br/depeso/443913/a-importancia-do-descanso-e-das-ferias-nas-relacoes-de-trabalho-uma-perspectiva-transacional</w:t>
        </w:r>
      </w:hyperlink>
    </w:p>
    <w:p w14:paraId="09EF1D51" w14:textId="77777777" w:rsidR="002C6A76" w:rsidRDefault="002C6A76" w:rsidP="00C729EB">
      <w:pPr>
        <w:pStyle w:val="Corpodetexto"/>
        <w:rPr>
          <w:rStyle w:val="Hyperlink"/>
          <w:color w:val="1F497D" w:themeColor="text2"/>
          <w:sz w:val="24"/>
          <w:szCs w:val="24"/>
          <w:lang w:val="pt-BR" w:eastAsia="pt-BR"/>
        </w:rPr>
      </w:pPr>
    </w:p>
    <w:p w14:paraId="1A879972" w14:textId="77777777" w:rsidR="002C6A76" w:rsidRPr="00BB46E6" w:rsidRDefault="002C6A76" w:rsidP="002C6A76">
      <w:pPr>
        <w:rPr>
          <w:lang w:val="pt-BR" w:eastAsia="pt-BR"/>
        </w:rPr>
      </w:pPr>
      <w:r w:rsidRPr="00BB46E6">
        <w:rPr>
          <w:lang w:val="pt-BR" w:eastAsia="pt-BR"/>
        </w:rPr>
        <w:t>Quais são os temas mais atuais e relevantes do Direito do Trabalho no mundo em 2025?</w:t>
      </w:r>
    </w:p>
    <w:p w14:paraId="5F16780A" w14:textId="77777777" w:rsidR="002C6A76" w:rsidRPr="00BB46E6" w:rsidRDefault="00FE7B22" w:rsidP="002C6A76">
      <w:pPr>
        <w:rPr>
          <w:color w:val="1F497D" w:themeColor="text2"/>
          <w:lang w:val="pt-BR" w:eastAsia="pt-BR"/>
        </w:rPr>
      </w:pPr>
      <w:hyperlink r:id="rId53" w:history="1">
        <w:r w:rsidR="002C6A76" w:rsidRPr="00BB46E6">
          <w:rPr>
            <w:rStyle w:val="Hyperlink"/>
            <w:color w:val="1F497D" w:themeColor="text2"/>
            <w:lang w:val="pt-BR" w:eastAsia="pt-BR"/>
          </w:rPr>
          <w:t>https://www.migalhas.com.br/depeso/444617/quais-sao-os-temas-mais-atuais-e-relevantes-do-direito-do-trabalho-no-mundo-em-2025</w:t>
        </w:r>
      </w:hyperlink>
      <w:r w:rsidR="002C6A76" w:rsidRPr="00BB46E6">
        <w:rPr>
          <w:color w:val="1F497D" w:themeColor="text2"/>
          <w:lang w:val="pt-BR" w:eastAsia="pt-BR"/>
        </w:rPr>
        <w:t xml:space="preserve"> </w:t>
      </w:r>
    </w:p>
    <w:p w14:paraId="35445BEE" w14:textId="77777777" w:rsidR="002C6A76" w:rsidRPr="006026A5" w:rsidRDefault="002C6A76" w:rsidP="00C729EB">
      <w:pPr>
        <w:pStyle w:val="Corpodetexto"/>
        <w:rPr>
          <w:rStyle w:val="Hyperlink"/>
          <w:lang w:val="pt-BR"/>
        </w:rPr>
      </w:pPr>
    </w:p>
    <w:p w14:paraId="217C2A5C" w14:textId="77777777" w:rsidR="001B1231" w:rsidRDefault="001B1231" w:rsidP="001B1231">
      <w:pPr>
        <w:rPr>
          <w:lang w:val="pt-BR" w:eastAsia="pt-BR"/>
        </w:rPr>
      </w:pPr>
      <w:r w:rsidRPr="007720EB">
        <w:rPr>
          <w:lang w:val="pt-BR" w:eastAsia="pt-BR"/>
        </w:rPr>
        <w:t>Breves considerações sobre os cargos de confiança na CLT: Conceito, requisitos e efeitos jurídicos</w:t>
      </w:r>
    </w:p>
    <w:p w14:paraId="3371D753" w14:textId="77777777" w:rsidR="001B1231" w:rsidRPr="007720EB" w:rsidRDefault="00FE7B22" w:rsidP="001B1231">
      <w:pPr>
        <w:rPr>
          <w:color w:val="1F497D" w:themeColor="text2"/>
          <w:lang w:val="pt-BR" w:eastAsia="pt-BR"/>
        </w:rPr>
      </w:pPr>
      <w:hyperlink r:id="rId54" w:history="1">
        <w:r w:rsidR="001B1231" w:rsidRPr="007720EB">
          <w:rPr>
            <w:rStyle w:val="Hyperlink"/>
            <w:color w:val="1F497D" w:themeColor="text2"/>
            <w:sz w:val="24"/>
            <w:szCs w:val="24"/>
            <w:lang w:val="pt-BR" w:eastAsia="pt-BR"/>
          </w:rPr>
          <w:t>https://www.migalhas.com.br/depeso/445074/cargos-de-confianca-na-clt-conceito-requisitos-e-efeitos-juridicos?_SMSL=2A5FE9&amp;s=WA</w:t>
        </w:r>
      </w:hyperlink>
      <w:r w:rsidR="001B1231" w:rsidRPr="007720EB">
        <w:rPr>
          <w:color w:val="1F497D" w:themeColor="text2"/>
          <w:lang w:val="pt-BR" w:eastAsia="pt-BR"/>
        </w:rPr>
        <w:t xml:space="preserve"> </w:t>
      </w:r>
    </w:p>
    <w:p w14:paraId="28B28532" w14:textId="77777777" w:rsidR="006026A5" w:rsidRDefault="006026A5" w:rsidP="001505A1">
      <w:pPr>
        <w:pStyle w:val="Corpodetexto"/>
        <w:rPr>
          <w:sz w:val="24"/>
        </w:rPr>
      </w:pPr>
    </w:p>
    <w:p w14:paraId="4DCBB983" w14:textId="77777777" w:rsidR="00C20267" w:rsidRPr="001A398C" w:rsidRDefault="00C20267" w:rsidP="00C20267">
      <w:pPr>
        <w:pStyle w:val="Corpodetexto"/>
        <w:rPr>
          <w:lang w:val="pt-BR" w:eastAsia="pt-BR"/>
        </w:rPr>
      </w:pPr>
      <w:r w:rsidRPr="001A398C">
        <w:rPr>
          <w:lang w:val="pt-BR" w:eastAsia="pt-BR"/>
        </w:rPr>
        <w:t>O contrato de trabalho intermitente no Direito brasileiro - Evolução e atualidade</w:t>
      </w:r>
    </w:p>
    <w:p w14:paraId="1B98A378" w14:textId="77777777" w:rsidR="00C20267" w:rsidRDefault="00FE7B22" w:rsidP="00C20267">
      <w:pPr>
        <w:pStyle w:val="Corpodetexto"/>
        <w:rPr>
          <w:color w:val="1F497D" w:themeColor="text2"/>
          <w:lang w:val="pt-BR" w:eastAsia="pt-BR"/>
        </w:rPr>
      </w:pPr>
      <w:hyperlink r:id="rId55" w:history="1">
        <w:r w:rsidR="00C20267" w:rsidRPr="001A398C">
          <w:rPr>
            <w:rStyle w:val="Hyperlink"/>
            <w:color w:val="1F497D" w:themeColor="text2"/>
            <w:sz w:val="24"/>
            <w:szCs w:val="24"/>
            <w:lang w:val="pt-BR" w:eastAsia="pt-BR"/>
          </w:rPr>
          <w:t>https://www.migalhas.com.br/depeso/446137/o-contrato-de-trabalho-intermitente-no-direito--evolucao-e-atualidade</w:t>
        </w:r>
      </w:hyperlink>
      <w:r w:rsidR="00C20267" w:rsidRPr="001A398C">
        <w:rPr>
          <w:color w:val="1F497D" w:themeColor="text2"/>
          <w:lang w:val="pt-BR" w:eastAsia="pt-BR"/>
        </w:rPr>
        <w:t xml:space="preserve"> </w:t>
      </w:r>
    </w:p>
    <w:p w14:paraId="20E99FCC" w14:textId="77777777" w:rsidR="003D1679" w:rsidRDefault="003D1679" w:rsidP="00C20267">
      <w:pPr>
        <w:pStyle w:val="Corpodetexto"/>
        <w:rPr>
          <w:color w:val="1F497D" w:themeColor="text2"/>
          <w:lang w:val="pt-BR" w:eastAsia="pt-BR"/>
        </w:rPr>
      </w:pPr>
    </w:p>
    <w:p w14:paraId="5D0C0492" w14:textId="77777777" w:rsidR="003D1679" w:rsidRDefault="003D1679" w:rsidP="003D1679">
      <w:pPr>
        <w:rPr>
          <w:sz w:val="24"/>
          <w:szCs w:val="24"/>
          <w:lang w:val="pt-BR" w:eastAsia="pt-BR"/>
        </w:rPr>
      </w:pPr>
      <w:r>
        <w:t>Breves considerações acerca da proposta de redução de jornada 6x1: Aspectos negativos e positivos</w:t>
      </w:r>
    </w:p>
    <w:p w14:paraId="3118406A" w14:textId="77777777" w:rsidR="003D1679" w:rsidRPr="00921972" w:rsidRDefault="00FE7B22" w:rsidP="003D1679">
      <w:pPr>
        <w:rPr>
          <w:color w:val="1F497D" w:themeColor="text2"/>
          <w:sz w:val="24"/>
          <w:szCs w:val="24"/>
          <w:lang w:val="pt-BR" w:eastAsia="pt-BR"/>
        </w:rPr>
      </w:pPr>
      <w:hyperlink r:id="rId56" w:history="1">
        <w:r w:rsidR="003D1679" w:rsidRPr="00921972">
          <w:rPr>
            <w:rStyle w:val="Hyperlink"/>
            <w:color w:val="1F497D" w:themeColor="text2"/>
            <w:sz w:val="24"/>
            <w:szCs w:val="24"/>
            <w:lang w:val="pt-BR" w:eastAsia="pt-BR"/>
          </w:rPr>
          <w:t>https://www.migalhas.com.br/depeso/450373/breves-consideracoes-acerca-da-proposta-de-reducao-de-jornada-6x1-aspectos-negativos-e-positivos?_SMSL=724F70</w:t>
        </w:r>
      </w:hyperlink>
      <w:r w:rsidR="003D1679" w:rsidRPr="00921972">
        <w:rPr>
          <w:color w:val="1F497D" w:themeColor="text2"/>
          <w:sz w:val="24"/>
          <w:szCs w:val="24"/>
          <w:lang w:val="pt-BR" w:eastAsia="pt-BR"/>
        </w:rPr>
        <w:t xml:space="preserve"> </w:t>
      </w:r>
      <w:bookmarkStart w:id="0" w:name="_GoBack"/>
      <w:bookmarkEnd w:id="0"/>
    </w:p>
    <w:p w14:paraId="3DA42429" w14:textId="77777777" w:rsidR="003D1679" w:rsidRPr="001A398C" w:rsidRDefault="003D1679" w:rsidP="00C20267">
      <w:pPr>
        <w:pStyle w:val="Corpodetexto"/>
        <w:rPr>
          <w:color w:val="1F497D" w:themeColor="text2"/>
          <w:lang w:val="pt-BR" w:eastAsia="pt-BR"/>
        </w:rPr>
      </w:pPr>
    </w:p>
    <w:p w14:paraId="4AA230A3" w14:textId="77777777" w:rsidR="00FE7B22" w:rsidRPr="005657CC" w:rsidRDefault="00FE7B22" w:rsidP="00FE7B22">
      <w:pPr>
        <w:rPr>
          <w:lang w:val="pt-BR" w:eastAsia="pt-BR"/>
        </w:rPr>
      </w:pPr>
      <w:r w:rsidRPr="005657CC">
        <w:rPr>
          <w:lang w:val="pt-BR" w:eastAsia="pt-BR"/>
        </w:rPr>
        <w:t>A Justiça deve ser célere? Reflexões acerca da eficiência e garantias processuais</w:t>
      </w:r>
    </w:p>
    <w:p w14:paraId="4B30BBA0" w14:textId="77777777" w:rsidR="00FE7B22" w:rsidRPr="005657CC" w:rsidRDefault="00FE7B22" w:rsidP="00FE7B22">
      <w:pPr>
        <w:rPr>
          <w:color w:val="1F497D" w:themeColor="text2"/>
        </w:rPr>
      </w:pPr>
      <w:hyperlink r:id="rId57" w:history="1">
        <w:r w:rsidRPr="005657CC">
          <w:rPr>
            <w:rStyle w:val="Hyperlink"/>
            <w:color w:val="1F497D" w:themeColor="text2"/>
          </w:rPr>
          <w:t>Justiça deve ser célere? Reflexões da eficiência e garantia processual - Migalhas</w:t>
        </w:r>
      </w:hyperlink>
    </w:p>
    <w:p w14:paraId="67734FDD" w14:textId="77777777" w:rsidR="00C20267" w:rsidRDefault="00C20267" w:rsidP="001505A1">
      <w:pPr>
        <w:pStyle w:val="Corpodetexto"/>
        <w:rPr>
          <w:sz w:val="24"/>
        </w:rPr>
      </w:pPr>
    </w:p>
    <w:p w14:paraId="67DA1C4D" w14:textId="10A7EF49" w:rsidR="00D40E91" w:rsidRDefault="00D40E91" w:rsidP="00D40E91">
      <w:pPr>
        <w:pStyle w:val="Corpodetexto"/>
        <w:numPr>
          <w:ilvl w:val="0"/>
          <w:numId w:val="12"/>
        </w:numPr>
        <w:ind w:left="426"/>
        <w:rPr>
          <w:b/>
          <w:bCs/>
          <w:i/>
          <w:iCs/>
          <w:szCs w:val="20"/>
        </w:rPr>
      </w:pPr>
      <w:r w:rsidRPr="00D40E91">
        <w:rPr>
          <w:b/>
          <w:bCs/>
          <w:i/>
          <w:iCs/>
          <w:szCs w:val="20"/>
        </w:rPr>
        <w:t>Editora Tirant</w:t>
      </w:r>
    </w:p>
    <w:p w14:paraId="698DB2BF" w14:textId="77777777" w:rsidR="00D40E91" w:rsidRDefault="00D40E91" w:rsidP="00D40E91">
      <w:pPr>
        <w:pStyle w:val="Corpodetexto"/>
        <w:ind w:left="426"/>
        <w:rPr>
          <w:b/>
          <w:bCs/>
          <w:i/>
          <w:iCs/>
          <w:szCs w:val="20"/>
        </w:rPr>
      </w:pPr>
    </w:p>
    <w:p w14:paraId="4C192360" w14:textId="6B64F89D" w:rsidR="00D40E91" w:rsidRPr="00397490" w:rsidRDefault="00D40E91" w:rsidP="00B705BC">
      <w:pPr>
        <w:pStyle w:val="Corpodetexto"/>
        <w:ind w:left="142"/>
        <w:rPr>
          <w:i/>
          <w:iCs/>
          <w:szCs w:val="20"/>
          <w:lang w:val="pt-BR"/>
        </w:rPr>
      </w:pPr>
      <w:r w:rsidRPr="00D40E91">
        <w:rPr>
          <w:i/>
          <w:iCs/>
          <w:szCs w:val="20"/>
          <w:lang w:val="pt-BR"/>
        </w:rPr>
        <w:t xml:space="preserve">Honorários e Prerrogativas: Pilares da Advocacia - Autora: Gilda Figueiredo Ferraz. Lançado em 2024 pela Editora </w:t>
      </w:r>
      <w:proofErr w:type="spellStart"/>
      <w:r w:rsidRPr="00D40E91">
        <w:rPr>
          <w:i/>
          <w:iCs/>
          <w:szCs w:val="20"/>
          <w:lang w:val="pt-BR"/>
        </w:rPr>
        <w:t>Tirant</w:t>
      </w:r>
      <w:proofErr w:type="spellEnd"/>
      <w:r w:rsidRPr="00D40E91">
        <w:rPr>
          <w:i/>
          <w:iCs/>
          <w:szCs w:val="20"/>
          <w:lang w:val="pt-BR"/>
        </w:rPr>
        <w:t xml:space="preserve"> Brasil.</w:t>
      </w:r>
    </w:p>
    <w:p w14:paraId="46C40FED" w14:textId="77777777" w:rsidR="00B705BC" w:rsidRPr="00B705BC" w:rsidRDefault="00B705BC" w:rsidP="00B705BC">
      <w:pPr>
        <w:pStyle w:val="Corpodetexto"/>
        <w:ind w:left="66"/>
        <w:rPr>
          <w:i/>
          <w:iCs/>
          <w:szCs w:val="20"/>
          <w:lang w:val="pt-BR"/>
        </w:rPr>
      </w:pPr>
    </w:p>
    <w:p w14:paraId="340363A4" w14:textId="77777777" w:rsidR="00196C3B" w:rsidRPr="005C1B40" w:rsidRDefault="002B7393" w:rsidP="00CE0452">
      <w:pPr>
        <w:pStyle w:val="Corpodetexto"/>
        <w:spacing w:before="215"/>
        <w:ind w:left="142"/>
      </w:pPr>
      <w:r w:rsidRPr="005C1B40">
        <w:t>São Paulo</w:t>
      </w:r>
    </w:p>
    <w:sectPr w:rsidR="00196C3B" w:rsidRPr="005C1B40">
      <w:pgSz w:w="11900" w:h="16840"/>
      <w:pgMar w:top="1300" w:right="84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56CA9" w14:textId="77777777" w:rsidR="006F0736" w:rsidRDefault="006F0736">
      <w:r>
        <w:separator/>
      </w:r>
    </w:p>
  </w:endnote>
  <w:endnote w:type="continuationSeparator" w:id="0">
    <w:p w14:paraId="4D42625D" w14:textId="77777777" w:rsidR="006F0736" w:rsidRDefault="006F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49FAA" w14:textId="77777777" w:rsidR="006F0736" w:rsidRDefault="006F0736">
      <w:r>
        <w:separator/>
      </w:r>
    </w:p>
  </w:footnote>
  <w:footnote w:type="continuationSeparator" w:id="0">
    <w:p w14:paraId="36991541" w14:textId="77777777" w:rsidR="006F0736" w:rsidRDefault="006F0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40629" w14:textId="77777777" w:rsidR="00196C3B" w:rsidRDefault="00F967B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6924BB" wp14:editId="56B2E49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230" cy="83312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5230" cy="833120"/>
                        <a:chOff x="0" y="0"/>
                        <a:chExt cx="11898" cy="1312"/>
                      </a:xfrm>
                    </wpg:grpSpPr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8" cy="1312"/>
                        </a:xfrm>
                        <a:prstGeom prst="rect">
                          <a:avLst/>
                        </a:prstGeom>
                        <a:solidFill>
                          <a:srgbClr val="0E24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2" y="297"/>
                          <a:ext cx="1621" cy="8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B99A8C0" id="Group 1" o:spid="_x0000_s1026" style="position:absolute;margin-left:0;margin-top:0;width:594.9pt;height:65.6pt;z-index:-251658240;mso-position-horizontal-relative:page;mso-position-vertical-relative:page" coordsize="11898,1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">
              <v:rect id="Rectangle 3" o:spid="_x0000_s1027" style="position:absolute;width:11898;height: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" fillcolor="#0e243d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692;top:297;width:1621;height: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4E1"/>
    <w:multiLevelType w:val="hybridMultilevel"/>
    <w:tmpl w:val="5A6A014A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029B1B3F"/>
    <w:multiLevelType w:val="hybridMultilevel"/>
    <w:tmpl w:val="E1E0F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B7553"/>
    <w:multiLevelType w:val="hybridMultilevel"/>
    <w:tmpl w:val="A410A85C"/>
    <w:lvl w:ilvl="0" w:tplc="99864048">
      <w:numFmt w:val="bullet"/>
      <w:lvlText w:val="o"/>
      <w:lvlJc w:val="left"/>
      <w:pPr>
        <w:ind w:left="862" w:hanging="360"/>
      </w:pPr>
      <w:rPr>
        <w:rFonts w:ascii="Courier New" w:eastAsia="Courier New" w:hAnsi="Courier New" w:cs="Courier New" w:hint="default"/>
        <w:color w:val="0D233D"/>
        <w:w w:val="100"/>
        <w:position w:val="2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4DC140C"/>
    <w:multiLevelType w:val="hybridMultilevel"/>
    <w:tmpl w:val="6D9C9A8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121011"/>
    <w:multiLevelType w:val="hybridMultilevel"/>
    <w:tmpl w:val="3574217A"/>
    <w:lvl w:ilvl="0" w:tplc="99864048">
      <w:numFmt w:val="bullet"/>
      <w:lvlText w:val="o"/>
      <w:lvlJc w:val="left"/>
      <w:pPr>
        <w:ind w:left="118" w:hanging="360"/>
      </w:pPr>
      <w:rPr>
        <w:rFonts w:ascii="Courier New" w:eastAsia="Courier New" w:hAnsi="Courier New" w:cs="Courier New" w:hint="default"/>
        <w:color w:val="0D233D"/>
        <w:w w:val="100"/>
        <w:position w:val="2"/>
        <w:sz w:val="22"/>
        <w:szCs w:val="22"/>
        <w:lang w:val="pt-PT" w:eastAsia="en-US" w:bidi="ar-SA"/>
      </w:rPr>
    </w:lvl>
    <w:lvl w:ilvl="1" w:tplc="9AF05548">
      <w:numFmt w:val="bullet"/>
      <w:lvlText w:val="•"/>
      <w:lvlJc w:val="left"/>
      <w:pPr>
        <w:ind w:left="1098" w:hanging="360"/>
      </w:pPr>
      <w:rPr>
        <w:rFonts w:hint="default"/>
        <w:lang w:val="pt-PT" w:eastAsia="en-US" w:bidi="ar-SA"/>
      </w:rPr>
    </w:lvl>
    <w:lvl w:ilvl="2" w:tplc="093231B6">
      <w:numFmt w:val="bullet"/>
      <w:lvlText w:val="•"/>
      <w:lvlJc w:val="left"/>
      <w:pPr>
        <w:ind w:left="2076" w:hanging="360"/>
      </w:pPr>
      <w:rPr>
        <w:rFonts w:hint="default"/>
        <w:lang w:val="pt-PT" w:eastAsia="en-US" w:bidi="ar-SA"/>
      </w:rPr>
    </w:lvl>
    <w:lvl w:ilvl="3" w:tplc="73CCB2CA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8FF64C46">
      <w:numFmt w:val="bullet"/>
      <w:lvlText w:val="•"/>
      <w:lvlJc w:val="left"/>
      <w:pPr>
        <w:ind w:left="4032" w:hanging="360"/>
      </w:pPr>
      <w:rPr>
        <w:rFonts w:hint="default"/>
        <w:lang w:val="pt-PT" w:eastAsia="en-US" w:bidi="ar-SA"/>
      </w:rPr>
    </w:lvl>
    <w:lvl w:ilvl="5" w:tplc="723CD2C0">
      <w:numFmt w:val="bullet"/>
      <w:lvlText w:val="•"/>
      <w:lvlJc w:val="left"/>
      <w:pPr>
        <w:ind w:left="5010" w:hanging="360"/>
      </w:pPr>
      <w:rPr>
        <w:rFonts w:hint="default"/>
        <w:lang w:val="pt-PT" w:eastAsia="en-US" w:bidi="ar-SA"/>
      </w:rPr>
    </w:lvl>
    <w:lvl w:ilvl="6" w:tplc="A9C8FDBC">
      <w:numFmt w:val="bullet"/>
      <w:lvlText w:val="•"/>
      <w:lvlJc w:val="left"/>
      <w:pPr>
        <w:ind w:left="5988" w:hanging="360"/>
      </w:pPr>
      <w:rPr>
        <w:rFonts w:hint="default"/>
        <w:lang w:val="pt-PT" w:eastAsia="en-US" w:bidi="ar-SA"/>
      </w:rPr>
    </w:lvl>
    <w:lvl w:ilvl="7" w:tplc="C036592C">
      <w:numFmt w:val="bullet"/>
      <w:lvlText w:val="•"/>
      <w:lvlJc w:val="left"/>
      <w:pPr>
        <w:ind w:left="6966" w:hanging="360"/>
      </w:pPr>
      <w:rPr>
        <w:rFonts w:hint="default"/>
        <w:lang w:val="pt-PT" w:eastAsia="en-US" w:bidi="ar-SA"/>
      </w:rPr>
    </w:lvl>
    <w:lvl w:ilvl="8" w:tplc="763A04D4">
      <w:numFmt w:val="bullet"/>
      <w:lvlText w:val="•"/>
      <w:lvlJc w:val="left"/>
      <w:pPr>
        <w:ind w:left="79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46086FBD"/>
    <w:multiLevelType w:val="hybridMultilevel"/>
    <w:tmpl w:val="CB946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303B6"/>
    <w:multiLevelType w:val="hybridMultilevel"/>
    <w:tmpl w:val="DDBE5BC6"/>
    <w:lvl w:ilvl="0" w:tplc="DE061AEE">
      <w:numFmt w:val="bullet"/>
      <w:lvlText w:val=""/>
      <w:lvlJc w:val="left"/>
      <w:pPr>
        <w:ind w:left="118" w:hanging="720"/>
      </w:pPr>
      <w:rPr>
        <w:rFonts w:ascii="Symbol" w:eastAsia="Symbol" w:hAnsi="Symbol" w:cs="Symbol" w:hint="default"/>
        <w:color w:val="0D233D"/>
        <w:w w:val="100"/>
        <w:sz w:val="22"/>
        <w:szCs w:val="22"/>
        <w:lang w:val="pt-PT" w:eastAsia="en-US" w:bidi="ar-SA"/>
      </w:rPr>
    </w:lvl>
    <w:lvl w:ilvl="1" w:tplc="916C6EC4">
      <w:numFmt w:val="bullet"/>
      <w:lvlText w:val="o"/>
      <w:lvlJc w:val="left"/>
      <w:pPr>
        <w:ind w:left="1819" w:hanging="567"/>
      </w:pPr>
      <w:rPr>
        <w:rFonts w:ascii="Courier New" w:eastAsia="Courier New" w:hAnsi="Courier New" w:cs="Courier New" w:hint="default"/>
        <w:color w:val="0D233D"/>
        <w:w w:val="100"/>
        <w:position w:val="2"/>
        <w:sz w:val="22"/>
        <w:szCs w:val="22"/>
        <w:lang w:val="pt-PT" w:eastAsia="en-US" w:bidi="ar-SA"/>
      </w:rPr>
    </w:lvl>
    <w:lvl w:ilvl="2" w:tplc="E5765F8C">
      <w:numFmt w:val="bullet"/>
      <w:lvlText w:val="•"/>
      <w:lvlJc w:val="left"/>
      <w:pPr>
        <w:ind w:left="2717" w:hanging="567"/>
      </w:pPr>
      <w:rPr>
        <w:rFonts w:hint="default"/>
        <w:lang w:val="pt-PT" w:eastAsia="en-US" w:bidi="ar-SA"/>
      </w:rPr>
    </w:lvl>
    <w:lvl w:ilvl="3" w:tplc="EB52440C">
      <w:numFmt w:val="bullet"/>
      <w:lvlText w:val="•"/>
      <w:lvlJc w:val="left"/>
      <w:pPr>
        <w:ind w:left="3615" w:hanging="567"/>
      </w:pPr>
      <w:rPr>
        <w:rFonts w:hint="default"/>
        <w:lang w:val="pt-PT" w:eastAsia="en-US" w:bidi="ar-SA"/>
      </w:rPr>
    </w:lvl>
    <w:lvl w:ilvl="4" w:tplc="D7C8D3F4">
      <w:numFmt w:val="bullet"/>
      <w:lvlText w:val="•"/>
      <w:lvlJc w:val="left"/>
      <w:pPr>
        <w:ind w:left="4513" w:hanging="567"/>
      </w:pPr>
      <w:rPr>
        <w:rFonts w:hint="default"/>
        <w:lang w:val="pt-PT" w:eastAsia="en-US" w:bidi="ar-SA"/>
      </w:rPr>
    </w:lvl>
    <w:lvl w:ilvl="5" w:tplc="C4BCEEA4">
      <w:numFmt w:val="bullet"/>
      <w:lvlText w:val="•"/>
      <w:lvlJc w:val="left"/>
      <w:pPr>
        <w:ind w:left="5411" w:hanging="567"/>
      </w:pPr>
      <w:rPr>
        <w:rFonts w:hint="default"/>
        <w:lang w:val="pt-PT" w:eastAsia="en-US" w:bidi="ar-SA"/>
      </w:rPr>
    </w:lvl>
    <w:lvl w:ilvl="6" w:tplc="996E753A">
      <w:numFmt w:val="bullet"/>
      <w:lvlText w:val="•"/>
      <w:lvlJc w:val="left"/>
      <w:pPr>
        <w:ind w:left="6308" w:hanging="567"/>
      </w:pPr>
      <w:rPr>
        <w:rFonts w:hint="default"/>
        <w:lang w:val="pt-PT" w:eastAsia="en-US" w:bidi="ar-SA"/>
      </w:rPr>
    </w:lvl>
    <w:lvl w:ilvl="7" w:tplc="95767442">
      <w:numFmt w:val="bullet"/>
      <w:lvlText w:val="•"/>
      <w:lvlJc w:val="left"/>
      <w:pPr>
        <w:ind w:left="7206" w:hanging="567"/>
      </w:pPr>
      <w:rPr>
        <w:rFonts w:hint="default"/>
        <w:lang w:val="pt-PT" w:eastAsia="en-US" w:bidi="ar-SA"/>
      </w:rPr>
    </w:lvl>
    <w:lvl w:ilvl="8" w:tplc="840ADC9A">
      <w:numFmt w:val="bullet"/>
      <w:lvlText w:val="•"/>
      <w:lvlJc w:val="left"/>
      <w:pPr>
        <w:ind w:left="8104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5D043E08"/>
    <w:multiLevelType w:val="hybridMultilevel"/>
    <w:tmpl w:val="6B90C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93DEC"/>
    <w:multiLevelType w:val="hybridMultilevel"/>
    <w:tmpl w:val="107491C6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CCD35C4"/>
    <w:multiLevelType w:val="hybridMultilevel"/>
    <w:tmpl w:val="2C4A65AA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714F309D"/>
    <w:multiLevelType w:val="hybridMultilevel"/>
    <w:tmpl w:val="A6BE767C"/>
    <w:lvl w:ilvl="0" w:tplc="DE061AEE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color w:val="0D233D"/>
        <w:w w:val="10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74441D3F"/>
    <w:multiLevelType w:val="hybridMultilevel"/>
    <w:tmpl w:val="BB02DC74"/>
    <w:lvl w:ilvl="0" w:tplc="99864048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color w:val="0D233D"/>
        <w:w w:val="100"/>
        <w:position w:val="2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55A96"/>
    <w:multiLevelType w:val="multilevel"/>
    <w:tmpl w:val="C70A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67DEE"/>
    <w:multiLevelType w:val="hybridMultilevel"/>
    <w:tmpl w:val="888A7F7A"/>
    <w:lvl w:ilvl="0" w:tplc="9AF05548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3B"/>
    <w:rsid w:val="00037F3B"/>
    <w:rsid w:val="0005327F"/>
    <w:rsid w:val="000568B4"/>
    <w:rsid w:val="00075197"/>
    <w:rsid w:val="000C2869"/>
    <w:rsid w:val="000C5795"/>
    <w:rsid w:val="000C6EFD"/>
    <w:rsid w:val="000D2AE0"/>
    <w:rsid w:val="001505A1"/>
    <w:rsid w:val="0016342D"/>
    <w:rsid w:val="0017657F"/>
    <w:rsid w:val="00177D20"/>
    <w:rsid w:val="001916CF"/>
    <w:rsid w:val="00196C3B"/>
    <w:rsid w:val="001A63DD"/>
    <w:rsid w:val="001B1231"/>
    <w:rsid w:val="001D3864"/>
    <w:rsid w:val="0020420F"/>
    <w:rsid w:val="00212F71"/>
    <w:rsid w:val="00216280"/>
    <w:rsid w:val="0021748F"/>
    <w:rsid w:val="00230F90"/>
    <w:rsid w:val="002B7393"/>
    <w:rsid w:val="002C6A76"/>
    <w:rsid w:val="002C7A25"/>
    <w:rsid w:val="003854C3"/>
    <w:rsid w:val="00397490"/>
    <w:rsid w:val="003B234A"/>
    <w:rsid w:val="003D1679"/>
    <w:rsid w:val="003F253E"/>
    <w:rsid w:val="00432C20"/>
    <w:rsid w:val="00441C31"/>
    <w:rsid w:val="00454CE5"/>
    <w:rsid w:val="00497E01"/>
    <w:rsid w:val="004B3282"/>
    <w:rsid w:val="004B5880"/>
    <w:rsid w:val="0050122F"/>
    <w:rsid w:val="00504E6A"/>
    <w:rsid w:val="005278BF"/>
    <w:rsid w:val="00532AE9"/>
    <w:rsid w:val="0057045E"/>
    <w:rsid w:val="0058573D"/>
    <w:rsid w:val="005926BE"/>
    <w:rsid w:val="005944A9"/>
    <w:rsid w:val="005B00EF"/>
    <w:rsid w:val="005C1B40"/>
    <w:rsid w:val="005D081E"/>
    <w:rsid w:val="005E3279"/>
    <w:rsid w:val="006026A5"/>
    <w:rsid w:val="00643441"/>
    <w:rsid w:val="00662E76"/>
    <w:rsid w:val="0068537B"/>
    <w:rsid w:val="00691ACA"/>
    <w:rsid w:val="006C2C2A"/>
    <w:rsid w:val="006F0736"/>
    <w:rsid w:val="0071282C"/>
    <w:rsid w:val="00733489"/>
    <w:rsid w:val="00734167"/>
    <w:rsid w:val="007B44B3"/>
    <w:rsid w:val="007E0845"/>
    <w:rsid w:val="007F0099"/>
    <w:rsid w:val="0080494F"/>
    <w:rsid w:val="00811094"/>
    <w:rsid w:val="00820F6F"/>
    <w:rsid w:val="00842A91"/>
    <w:rsid w:val="00844891"/>
    <w:rsid w:val="008505F6"/>
    <w:rsid w:val="008953FF"/>
    <w:rsid w:val="008A1009"/>
    <w:rsid w:val="008C2D5F"/>
    <w:rsid w:val="008C6453"/>
    <w:rsid w:val="008D61F2"/>
    <w:rsid w:val="008E7E7B"/>
    <w:rsid w:val="00962B1D"/>
    <w:rsid w:val="009C2C46"/>
    <w:rsid w:val="00A11040"/>
    <w:rsid w:val="00A21C5F"/>
    <w:rsid w:val="00A674EA"/>
    <w:rsid w:val="00B03D32"/>
    <w:rsid w:val="00B1760C"/>
    <w:rsid w:val="00B37AC6"/>
    <w:rsid w:val="00B705BC"/>
    <w:rsid w:val="00B72E95"/>
    <w:rsid w:val="00BC384D"/>
    <w:rsid w:val="00BD09EE"/>
    <w:rsid w:val="00BD3F71"/>
    <w:rsid w:val="00BF42C6"/>
    <w:rsid w:val="00C20267"/>
    <w:rsid w:val="00C32C8A"/>
    <w:rsid w:val="00C7019C"/>
    <w:rsid w:val="00C712FA"/>
    <w:rsid w:val="00C729EB"/>
    <w:rsid w:val="00C859DC"/>
    <w:rsid w:val="00C86C71"/>
    <w:rsid w:val="00CE0452"/>
    <w:rsid w:val="00CF08BA"/>
    <w:rsid w:val="00D02F51"/>
    <w:rsid w:val="00D33670"/>
    <w:rsid w:val="00D40E91"/>
    <w:rsid w:val="00D70947"/>
    <w:rsid w:val="00E527E9"/>
    <w:rsid w:val="00E96E0C"/>
    <w:rsid w:val="00EF4844"/>
    <w:rsid w:val="00F967BC"/>
    <w:rsid w:val="00FB53CF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32988"/>
  <w15:docId w15:val="{67C25F04-2E37-40C2-8B8C-5ADA4EC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b/>
      <w:bCs/>
      <w:i/>
      <w:i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spacing w:before="151"/>
      <w:ind w:left="478" w:hanging="360"/>
      <w:outlineLvl w:val="1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ind w:left="118"/>
    </w:pPr>
    <w:rPr>
      <w:i/>
      <w:i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04E6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04E6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12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2FA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6EFD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869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012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3D3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02F51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962B1D"/>
    <w:rPr>
      <w:rFonts w:ascii="Times New Roman" w:eastAsia="Times New Roman" w:hAnsi="Times New Roman" w:cs="Times New Roman"/>
      <w:b/>
      <w:bCs/>
      <w:i/>
      <w:i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ota.info/opiniao-e-analise/artigos/nova-lei-" TargetMode="External"/><Relationship Id="rId18" Type="http://schemas.openxmlformats.org/officeDocument/2006/relationships/hyperlink" Target="http://www.oabsp.org.br/noticias/2017/08/mudancas-na-legislacao-trabalhista-exigem-debate-para-" TargetMode="External"/><Relationship Id="rId26" Type="http://schemas.openxmlformats.org/officeDocument/2006/relationships/hyperlink" Target="https://www.migalhas.com.br/depeso/389447/responsabilidades-na-lei-de-cotas-e-genero-laborais-e-familiares" TargetMode="External"/><Relationship Id="rId39" Type="http://schemas.openxmlformats.org/officeDocument/2006/relationships/hyperlink" Target="https://www.migalhas.com.br/depeso/424467/direito-trabalhista-no-brasil-em-2024-aspecto-basico-mas-fundamental" TargetMode="External"/><Relationship Id="rId21" Type="http://schemas.openxmlformats.org/officeDocument/2006/relationships/hyperlink" Target="https://www.aliancafrancesa.com.br/af/a-importancia-da-lingua-francesa/" TargetMode="External"/><Relationship Id="rId34" Type="http://schemas.openxmlformats.org/officeDocument/2006/relationships/hyperlink" Target="https://www.migalhas.com.br/depeso/423519/a-advocacia-mudou" TargetMode="External"/><Relationship Id="rId42" Type="http://schemas.openxmlformats.org/officeDocument/2006/relationships/hyperlink" Target="https://www.migalhas.com.br/depeso/426683/a-essencia-da-democracia-a-importancia-da-livre-opiniao" TargetMode="External"/><Relationship Id="rId47" Type="http://schemas.openxmlformats.org/officeDocument/2006/relationships/hyperlink" Target="https://www.migalhas.com.br/amp/depeso/434226/temas-atuais-e-relevantes-do-moderno-direito-do-trabalho" TargetMode="External"/><Relationship Id="rId50" Type="http://schemas.openxmlformats.org/officeDocument/2006/relationships/hyperlink" Target="https://www.migalhas.com.br/amanhecidas/438874/migalhas-n-6-174" TargetMode="External"/><Relationship Id="rId55" Type="http://schemas.openxmlformats.org/officeDocument/2006/relationships/hyperlink" Target="https://www.migalhas.com.br/depeso/446137/o-contrato-de-trabalho-intermitente-no-direito--evolucao-e-atualidad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conjur.com.br/2017-jan-21/gilda-andrade-flexibilizacao-trabalhista-realidade-mundial" TargetMode="External"/><Relationship Id="rId17" Type="http://schemas.openxmlformats.org/officeDocument/2006/relationships/hyperlink" Target="http://www.oabsp.org.br/noticias/2017/01/minirreforma-e-novas-relacoes-no-trabalho" TargetMode="External"/><Relationship Id="rId25" Type="http://schemas.openxmlformats.org/officeDocument/2006/relationships/hyperlink" Target="https://www.migalhas.com.br/depeso/377393/quinto-constitucional-amplia-o-pluralismo-no-judiciario" TargetMode="External"/><Relationship Id="rId33" Type="http://schemas.openxmlformats.org/officeDocument/2006/relationships/hyperlink" Target="https://www.migalhas.com.br/depeso/423458/o-controle-das-condicoes-de-trabalho-pelos-parceiros-e-players-sociais" TargetMode="External"/><Relationship Id="rId38" Type="http://schemas.openxmlformats.org/officeDocument/2006/relationships/hyperlink" Target="https://www.migalhas.com.br/depeso/423980/a-importancia-da-lingua-e-da-cultura-francesa-no-mundo-juridico" TargetMode="External"/><Relationship Id="rId46" Type="http://schemas.openxmlformats.org/officeDocument/2006/relationships/hyperlink" Target="https://www.migalhas.com.br/depeso/440932/sociedades-de-advogados-breves-consideracoes-acerca-da-profissionalizacao-da-advocacia-e-atuacao-da-oab?_SMSL=E09D75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olitica.estadao.com.br/blogs/fausto-macedo/a-construcao-da-terceirizacao-a-brasileira/" TargetMode="External"/><Relationship Id="rId20" Type="http://schemas.openxmlformats.org/officeDocument/2006/relationships/hyperlink" Target="http://www.oabsp.org.br/noticias/2013/03/15/8604" TargetMode="External"/><Relationship Id="rId29" Type="http://schemas.openxmlformats.org/officeDocument/2006/relationships/hyperlink" Target="https://www.migalhas.com.br/depeso/407807/a-internacionalizacao-do-direito-brasileiro-do-trabalho" TargetMode="External"/><Relationship Id="rId41" Type="http://schemas.openxmlformats.org/officeDocument/2006/relationships/hyperlink" Target="https://www.migalhas.com.br/depeso/425312/justica-deve-ser-celere-reflexoes-da-eficiencia-e-garantia-processual" TargetMode="External"/><Relationship Id="rId54" Type="http://schemas.openxmlformats.org/officeDocument/2006/relationships/hyperlink" Target="https://www.migalhas.com.br/depeso/445074/cargos-de-confianca-na-clt-conceito-requisitos-e-efeitos-juridicos?_SMSL=2A5FE9&amp;s=W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jur.com.br/2017-jul-11/gilda-andrade-reforma-trabalhista-derrubar-tabus" TargetMode="External"/><Relationship Id="rId24" Type="http://schemas.openxmlformats.org/officeDocument/2006/relationships/hyperlink" Target="https://www.migalhas.com.br/depeso/375865/as-prerrogativas-da-advocacia-e-o-impacto-das-sessoes-remotas" TargetMode="External"/><Relationship Id="rId32" Type="http://schemas.openxmlformats.org/officeDocument/2006/relationships/hyperlink" Target="https://www.migalhas.com.br/depeso/422750/trabalho-e-um-direito--analise-sob-perspectiva-juridica-e-social" TargetMode="External"/><Relationship Id="rId37" Type="http://schemas.openxmlformats.org/officeDocument/2006/relationships/hyperlink" Target="https://www.migalhas.com.br/depeso/423920/a-indispensabilidade-do-advogado-na-administracao-da-justica" TargetMode="External"/><Relationship Id="rId40" Type="http://schemas.openxmlformats.org/officeDocument/2006/relationships/hyperlink" Target="https://www.migalhas.com.br/depeso/425142/a-participacao-das-pessoas-empregadas-no-contexto-da-ia" TargetMode="External"/><Relationship Id="rId45" Type="http://schemas.openxmlformats.org/officeDocument/2006/relationships/hyperlink" Target="https://www.migalhas.com.br/depeso/441627/a-nova-configuracao-do-mercado-de-trabalho-na-advocacia-da-tradicao-a-advocacia-40?_SMSL=D7F402" TargetMode="External"/><Relationship Id="rId53" Type="http://schemas.openxmlformats.org/officeDocument/2006/relationships/hyperlink" Target="https://www.migalhas.com.br/depeso/444617/quais-sao-os-temas-mais-atuais-e-relevantes-do-direito-do-trabalho-no-mundo-em-2025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olitica.estadao.com.br/blogs/fausto-macedo/a-reforma-trabalhista-deve-ser-aprofundada/" TargetMode="External"/><Relationship Id="rId23" Type="http://schemas.openxmlformats.org/officeDocument/2006/relationships/hyperlink" Target="https://www.migalhas.com.br/depeso/343694/por-que-o-trabalho-remoto-deve-sobreviver-a-pandemia" TargetMode="External"/><Relationship Id="rId28" Type="http://schemas.openxmlformats.org/officeDocument/2006/relationships/hyperlink" Target="https://www.migalhas.com.br/depeso/407180/advocacia-etica-e-litigancia-de-ma-fe" TargetMode="External"/><Relationship Id="rId36" Type="http://schemas.openxmlformats.org/officeDocument/2006/relationships/hyperlink" Target="https://www.migalhas.com.br/depeso/423670/a-importancia-do-advogado-no-mundo-atual-e-digital" TargetMode="External"/><Relationship Id="rId49" Type="http://schemas.openxmlformats.org/officeDocument/2006/relationships/hyperlink" Target="https://www.migalhas.com.br/depeso/439699/a-vedacao-a-decisao-surpresa-no-cpc-15-analise-doutrinaria-e-pratica?_SMSL=7FF8F0" TargetMode="External"/><Relationship Id="rId57" Type="http://schemas.openxmlformats.org/officeDocument/2006/relationships/hyperlink" Target="https://www.migalhas.com.br/depeso/425312/justica-deve-ser-celere-reflexoes-da-eficiencia-e-garantia-processual?_SMSL=8BD84B&amp;s=WA" TargetMode="External"/><Relationship Id="rId10" Type="http://schemas.openxmlformats.org/officeDocument/2006/relationships/hyperlink" Target="http://www.conjur.com.br/2017-out-20/gilda-figueiredo-polemicas-nao-impedirao-reforma-" TargetMode="External"/><Relationship Id="rId19" Type="http://schemas.openxmlformats.org/officeDocument/2006/relationships/hyperlink" Target="https://esaoabsp.edu.br/Artigo?Art=149" TargetMode="External"/><Relationship Id="rId31" Type="http://schemas.openxmlformats.org/officeDocument/2006/relationships/hyperlink" Target="https://www.migalhas.com.br/depeso/422388/terceira-idade-no-mercado-de-trabalho-analise-juridica-e-social" TargetMode="External"/><Relationship Id="rId44" Type="http://schemas.openxmlformats.org/officeDocument/2006/relationships/hyperlink" Target="https://www.migalhas.com.br/depeso/440739/o-controle-do-empregador-sobre-colaboradores-em-trabalho-home-office-desafios-juridicos-e-a-protecao-de-dados?_SMSL=8AE91D" TargetMode="External"/><Relationship Id="rId52" Type="http://schemas.openxmlformats.org/officeDocument/2006/relationships/hyperlink" Target="https://www.migalhas.com.br/depeso/443913/a-importancia-do-descanso-e-das-ferias-nas-relacoes-de-trabalho-uma-perspectiva-transacio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iniao.estadao.com.br/noticias/geral%2Cminirreforma-e-novas-relacoes-no-" TargetMode="External"/><Relationship Id="rId14" Type="http://schemas.openxmlformats.org/officeDocument/2006/relationships/hyperlink" Target="http://www.jota.info/opiniao-e-analise/artigos/novo-ciclo-para-o-sindicalismo-brasileiro-17042017" TargetMode="External"/><Relationship Id="rId22" Type="http://schemas.openxmlformats.org/officeDocument/2006/relationships/hyperlink" Target="https://aplj.org.br/publicacoes/artigos/quais-sao-os-temas-mais-atuais-e-relevantes-do-direito-do-trabalho-no-mundo-em-2025.html" TargetMode="External"/><Relationship Id="rId27" Type="http://schemas.openxmlformats.org/officeDocument/2006/relationships/hyperlink" Target="https://www.migalhas.com.br/depeso/399683/importancia-da-liturgia-para-o-cargo-de-magistrado" TargetMode="External"/><Relationship Id="rId30" Type="http://schemas.openxmlformats.org/officeDocument/2006/relationships/hyperlink" Target="https://www.migalhas.com.br/depeso/410818/implementacao-de-eleicoes-diretas-para-o-conselho-federal-da-oab" TargetMode="External"/><Relationship Id="rId35" Type="http://schemas.openxmlformats.org/officeDocument/2006/relationships/hyperlink" Target="https://www.migalhas.com.br/depeso/423612/reflexoes-sobre-o-impacto-da-transformacao-digital-na-advocacia-atual" TargetMode="External"/><Relationship Id="rId43" Type="http://schemas.openxmlformats.org/officeDocument/2006/relationships/hyperlink" Target="https://www.migalhas.com.br/depeso/429503/impacto-da-decisao-vinculante-do-stf-no-direito-do-trabalho?_SMSL=3E5066&amp;s=WA" TargetMode="External"/><Relationship Id="rId48" Type="http://schemas.openxmlformats.org/officeDocument/2006/relationships/hyperlink" Target="https://www.migalhas.com.br/quentes/438820/bruno-freire-e-silva-coordena-curso-sobre-magistratura-trabalhista" TargetMode="External"/><Relationship Id="rId56" Type="http://schemas.openxmlformats.org/officeDocument/2006/relationships/hyperlink" Target="https://www.migalhas.com.br/depeso/450373/breves-consideracoes-acerca-da-proposta-de-reducao-de-jornada-6x1-aspectos-negativos-e-positivos?_SMSL=724F70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migalhas.com.br/depeso/443202/e-possivel-ser-punido-por-denunciar-atos-ilegais-no-trabalho?_SMSL=2322F1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3904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mkt</cp:lastModifiedBy>
  <cp:revision>2</cp:revision>
  <cp:lastPrinted>2021-07-15T13:48:00Z</cp:lastPrinted>
  <dcterms:created xsi:type="dcterms:W3CDTF">2026-03-16T15:23:00Z</dcterms:created>
  <dcterms:modified xsi:type="dcterms:W3CDTF">2026-03-16T15:23:00Z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2021-01-18T00:00:00Z</vt:filetime>
  </property>
</Properties>
</file>